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93" w:rsidRPr="002F5493" w:rsidRDefault="002F5493" w:rsidP="002F5493">
      <w:pPr>
        <w:jc w:val="center"/>
        <w:rPr>
          <w:rFonts w:ascii="Arial" w:hAnsi="Arial" w:cs="Arial"/>
          <w:b/>
          <w:sz w:val="24"/>
          <w:szCs w:val="24"/>
        </w:rPr>
      </w:pPr>
      <w:bookmarkStart w:id="0" w:name="_GoBack"/>
      <w:bookmarkEnd w:id="0"/>
      <w:r w:rsidRPr="002F5493">
        <w:rPr>
          <w:rFonts w:ascii="Arial" w:hAnsi="Arial" w:cs="Arial"/>
          <w:b/>
          <w:noProof/>
          <w:sz w:val="24"/>
          <w:szCs w:val="24"/>
          <w:lang w:eastAsia="es-CO"/>
        </w:rPr>
        <w:drawing>
          <wp:anchor distT="0" distB="0" distL="114300" distR="114300" simplePos="0" relativeHeight="251668480" behindDoc="1" locked="0" layoutInCell="1" allowOverlap="1" wp14:anchorId="2274C522" wp14:editId="74BB709B">
            <wp:simplePos x="0" y="0"/>
            <wp:positionH relativeFrom="column">
              <wp:posOffset>-705485</wp:posOffset>
            </wp:positionH>
            <wp:positionV relativeFrom="paragraph">
              <wp:posOffset>-548640</wp:posOffset>
            </wp:positionV>
            <wp:extent cx="1017270" cy="1001395"/>
            <wp:effectExtent l="0" t="0" r="0" b="8255"/>
            <wp:wrapNone/>
            <wp:docPr id="8" name="Imagen 8"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493">
        <w:rPr>
          <w:rFonts w:ascii="Arial" w:hAnsi="Arial" w:cs="Arial"/>
          <w:b/>
          <w:sz w:val="24"/>
          <w:szCs w:val="24"/>
        </w:rPr>
        <w:t>INSTITUCIÓN EDUCATIVA NORMAL SUPERIOR DE SINCELEJO</w:t>
      </w:r>
    </w:p>
    <w:p w:rsidR="002F5493" w:rsidRPr="002F5493" w:rsidRDefault="002F5493" w:rsidP="002F5493">
      <w:pPr>
        <w:jc w:val="center"/>
        <w:rPr>
          <w:rFonts w:ascii="Arial" w:hAnsi="Arial" w:cs="Arial"/>
          <w:b/>
          <w:sz w:val="24"/>
          <w:szCs w:val="24"/>
        </w:rPr>
      </w:pPr>
      <w:r w:rsidRPr="002F5493">
        <w:rPr>
          <w:rFonts w:ascii="Arial" w:hAnsi="Arial" w:cs="Arial"/>
          <w:b/>
          <w:sz w:val="24"/>
          <w:szCs w:val="24"/>
        </w:rPr>
        <w:t>CUALIFICACIÓN EN TICS – DOCENTES TITULARES</w:t>
      </w:r>
    </w:p>
    <w:p w:rsidR="002F5493" w:rsidRPr="002F5493" w:rsidRDefault="002F5493" w:rsidP="002F5493">
      <w:pPr>
        <w:jc w:val="center"/>
        <w:rPr>
          <w:rFonts w:ascii="Arial" w:hAnsi="Arial" w:cs="Arial"/>
          <w:b/>
          <w:sz w:val="24"/>
          <w:szCs w:val="24"/>
        </w:rPr>
      </w:pPr>
      <w:r w:rsidRPr="002F5493">
        <w:rPr>
          <w:rFonts w:ascii="Arial" w:hAnsi="Arial" w:cs="Arial"/>
          <w:b/>
          <w:sz w:val="24"/>
          <w:szCs w:val="24"/>
        </w:rPr>
        <w:t>PLATAFORMA MOODLE</w:t>
      </w:r>
    </w:p>
    <w:p w:rsidR="002F5493" w:rsidRPr="002F5493" w:rsidRDefault="002F5493" w:rsidP="002F5493">
      <w:pPr>
        <w:jc w:val="center"/>
        <w:rPr>
          <w:rFonts w:ascii="Arial" w:hAnsi="Arial" w:cs="Arial"/>
          <w:b/>
          <w:sz w:val="24"/>
          <w:szCs w:val="24"/>
          <w:u w:val="single"/>
        </w:rPr>
      </w:pPr>
      <w:r w:rsidRPr="002F5493">
        <w:rPr>
          <w:rFonts w:ascii="Arial" w:hAnsi="Arial" w:cs="Arial"/>
          <w:b/>
          <w:sz w:val="24"/>
          <w:szCs w:val="24"/>
          <w:u w:val="single"/>
        </w:rPr>
        <w:t>DÍAS 25 Y 26 DE JUNIO DE 2015</w:t>
      </w:r>
    </w:p>
    <w:p w:rsidR="002F5493" w:rsidRPr="002F5493" w:rsidRDefault="002F5493" w:rsidP="002F5493">
      <w:pPr>
        <w:jc w:val="both"/>
        <w:rPr>
          <w:rFonts w:ascii="Arial" w:hAnsi="Arial" w:cs="Arial"/>
          <w:b/>
          <w:sz w:val="24"/>
          <w:szCs w:val="24"/>
          <w:u w:val="single"/>
        </w:rPr>
      </w:pPr>
    </w:p>
    <w:p w:rsidR="002F5493" w:rsidRPr="002F5493" w:rsidRDefault="002F5493" w:rsidP="002F5493">
      <w:pPr>
        <w:jc w:val="both"/>
        <w:rPr>
          <w:rFonts w:ascii="Arial" w:hAnsi="Arial" w:cs="Arial"/>
          <w:b/>
          <w:sz w:val="24"/>
          <w:szCs w:val="24"/>
        </w:rPr>
      </w:pPr>
      <w:r w:rsidRPr="002F5493">
        <w:rPr>
          <w:rFonts w:ascii="Arial" w:hAnsi="Arial" w:cs="Arial"/>
          <w:b/>
          <w:sz w:val="24"/>
          <w:szCs w:val="24"/>
        </w:rPr>
        <w:t>Sincelejo, junio 23 de 2015</w:t>
      </w:r>
    </w:p>
    <w:p w:rsidR="002F5493" w:rsidRDefault="002F5493" w:rsidP="002F5493">
      <w:pPr>
        <w:jc w:val="both"/>
        <w:rPr>
          <w:rFonts w:ascii="Arial" w:hAnsi="Arial" w:cs="Arial"/>
          <w:b/>
          <w:sz w:val="24"/>
          <w:szCs w:val="24"/>
        </w:rPr>
      </w:pPr>
    </w:p>
    <w:p w:rsidR="002F5493" w:rsidRPr="002F5493" w:rsidRDefault="002F5493" w:rsidP="002F5493">
      <w:pPr>
        <w:spacing w:before="100" w:beforeAutospacing="1" w:after="100" w:afterAutospacing="1" w:line="360" w:lineRule="auto"/>
        <w:jc w:val="both"/>
        <w:rPr>
          <w:rFonts w:ascii="Arial" w:eastAsia="Times New Roman" w:hAnsi="Arial" w:cs="Arial"/>
          <w:spacing w:val="3"/>
          <w:sz w:val="24"/>
          <w:szCs w:val="24"/>
          <w:lang w:eastAsia="es-CO"/>
        </w:rPr>
      </w:pPr>
      <w:r w:rsidRPr="002F5493">
        <w:rPr>
          <w:rFonts w:ascii="Arial" w:eastAsia="Times New Roman" w:hAnsi="Arial" w:cs="Arial"/>
          <w:spacing w:val="3"/>
          <w:sz w:val="24"/>
          <w:szCs w:val="24"/>
          <w:lang w:eastAsia="es-CO"/>
        </w:rPr>
        <w:t>Una plataforma de enseñanza virtual es una aplicación informática a la que se accede a través de la red, que permite a nuestros docentes elaborar materiales y ponerlos a disposición de los estudiantes en internet.</w:t>
      </w:r>
    </w:p>
    <w:p w:rsidR="002F5493" w:rsidRDefault="002F5493" w:rsidP="002F5493">
      <w:pPr>
        <w:spacing w:before="100" w:beforeAutospacing="1" w:after="100" w:afterAutospacing="1" w:line="360" w:lineRule="auto"/>
        <w:jc w:val="both"/>
        <w:rPr>
          <w:rFonts w:ascii="Arial" w:eastAsia="Times New Roman" w:hAnsi="Arial" w:cs="Arial"/>
          <w:i/>
          <w:iCs/>
          <w:spacing w:val="3"/>
          <w:sz w:val="24"/>
          <w:szCs w:val="24"/>
          <w:lang w:eastAsia="es-CO"/>
        </w:rPr>
      </w:pPr>
      <w:r w:rsidRPr="002F5493">
        <w:rPr>
          <w:rFonts w:ascii="Arial" w:eastAsia="Times New Roman" w:hAnsi="Arial" w:cs="Arial"/>
          <w:i/>
          <w:iCs/>
          <w:spacing w:val="3"/>
          <w:sz w:val="24"/>
          <w:szCs w:val="24"/>
          <w:lang w:eastAsia="es-CO"/>
        </w:rPr>
        <w:t>Las plataformas virtuales representan herramientas que complementan la enseñanza presencial</w:t>
      </w:r>
      <w:r>
        <w:rPr>
          <w:rFonts w:ascii="Arial" w:eastAsia="Times New Roman" w:hAnsi="Arial" w:cs="Arial"/>
          <w:i/>
          <w:iCs/>
          <w:spacing w:val="3"/>
          <w:sz w:val="24"/>
          <w:szCs w:val="24"/>
          <w:lang w:eastAsia="es-CO"/>
        </w:rPr>
        <w:t>.</w:t>
      </w:r>
    </w:p>
    <w:p w:rsidR="002F5493" w:rsidRPr="002F5493" w:rsidRDefault="002F5493" w:rsidP="002F5493">
      <w:pPr>
        <w:spacing w:before="100" w:beforeAutospacing="1" w:after="100" w:afterAutospacing="1" w:line="360" w:lineRule="auto"/>
        <w:jc w:val="both"/>
        <w:rPr>
          <w:rFonts w:ascii="Arial" w:eastAsia="Times New Roman" w:hAnsi="Arial" w:cs="Arial"/>
          <w:spacing w:val="3"/>
          <w:sz w:val="24"/>
          <w:szCs w:val="24"/>
          <w:lang w:eastAsia="es-CO"/>
        </w:rPr>
      </w:pPr>
      <w:r w:rsidRPr="00597856">
        <w:rPr>
          <w:rFonts w:ascii="Arial" w:hAnsi="Arial" w:cs="Arial"/>
          <w:spacing w:val="3"/>
          <w:sz w:val="20"/>
          <w:szCs w:val="20"/>
          <w:shd w:val="clear" w:color="auto" w:fill="F9F9F9"/>
        </w:rPr>
        <w:t>La plataforma permite informar a nuestros estudiantes puntualmente sobre aspectos relacionados con el desenvolvimiento del curso. Para ello, la herramienta más versátil son los “foros”. La ventaja que proporcionan los foros es que cualquier información que se ponga en los mismos no sólo permanece en la web para poder ser consultada en cualquier momento por los alumnos. Esta aplicación es especialmente útil para informar a los estudiantes de cuestiones como los aspectos que van a ser tratados en cada clase y los materiales que deben trabajarse con carácter previo para preparar las mismas /o ejercicios en  relación con los temas que se están viendo en clase, así como también sus diferentes calificaciones.</w:t>
      </w:r>
    </w:p>
    <w:p w:rsidR="002F5493" w:rsidRPr="002F5493" w:rsidRDefault="002F5493" w:rsidP="002F5493">
      <w:pPr>
        <w:spacing w:line="360" w:lineRule="auto"/>
        <w:jc w:val="both"/>
        <w:rPr>
          <w:rStyle w:val="apple-converted-space"/>
          <w:rFonts w:ascii="Arial" w:hAnsi="Arial" w:cs="Arial"/>
          <w:color w:val="000000" w:themeColor="text1"/>
          <w:sz w:val="24"/>
          <w:szCs w:val="24"/>
          <w:shd w:val="clear" w:color="auto" w:fill="FFFFFF"/>
        </w:rPr>
      </w:pPr>
      <w:r w:rsidRPr="002F5493">
        <w:rPr>
          <w:rFonts w:ascii="Arial" w:hAnsi="Arial" w:cs="Arial"/>
          <w:b/>
          <w:color w:val="000000" w:themeColor="text1"/>
          <w:sz w:val="24"/>
          <w:szCs w:val="24"/>
          <w:u w:val="single"/>
          <w:shd w:val="clear" w:color="auto" w:fill="FFFFFF"/>
        </w:rPr>
        <w:t>Moodle</w:t>
      </w:r>
      <w:r w:rsidRPr="002F5493">
        <w:rPr>
          <w:rFonts w:ascii="Arial" w:hAnsi="Arial" w:cs="Arial"/>
          <w:color w:val="000000" w:themeColor="text1"/>
          <w:sz w:val="24"/>
          <w:szCs w:val="24"/>
          <w:shd w:val="clear" w:color="auto" w:fill="FFFFFF"/>
        </w:rPr>
        <w:t xml:space="preserve"> es un software diseñado para ayudar a los educadores a crear cursos en línea de alta calidad y entornos de aprendizaje virtuales.</w:t>
      </w:r>
      <w:r w:rsidRPr="002F5493">
        <w:rPr>
          <w:rStyle w:val="apple-converted-space"/>
          <w:rFonts w:ascii="Arial" w:hAnsi="Arial" w:cs="Arial"/>
          <w:color w:val="000000" w:themeColor="text1"/>
          <w:sz w:val="24"/>
          <w:szCs w:val="24"/>
          <w:shd w:val="clear" w:color="auto" w:fill="FFFFFF"/>
        </w:rPr>
        <w:t> </w:t>
      </w:r>
    </w:p>
    <w:p w:rsidR="002F5493" w:rsidRPr="002F5493" w:rsidRDefault="002F5493" w:rsidP="002F5493">
      <w:pPr>
        <w:pStyle w:val="NormalWeb"/>
        <w:shd w:val="clear" w:color="auto" w:fill="FFFFFF"/>
        <w:spacing w:before="240" w:beforeAutospacing="0" w:after="240" w:afterAutospacing="0" w:line="360" w:lineRule="auto"/>
        <w:jc w:val="both"/>
        <w:rPr>
          <w:rFonts w:ascii="Arial" w:hAnsi="Arial" w:cs="Arial"/>
          <w:color w:val="000000" w:themeColor="text1"/>
        </w:rPr>
      </w:pPr>
      <w:r w:rsidRPr="002F5493">
        <w:rPr>
          <w:rFonts w:ascii="Arial" w:hAnsi="Arial" w:cs="Arial"/>
          <w:b/>
          <w:color w:val="000000" w:themeColor="text1"/>
          <w:u w:val="single"/>
        </w:rPr>
        <w:t>La palabra Moodle significa</w:t>
      </w:r>
      <w:r w:rsidRPr="002F5493">
        <w:rPr>
          <w:rFonts w:ascii="Arial" w:hAnsi="Arial" w:cs="Arial"/>
          <w:color w:val="000000" w:themeColor="text1"/>
        </w:rPr>
        <w:t>: Entorno de Aprendizaje Dinámico Orientado a Objetos y Modular).</w:t>
      </w:r>
    </w:p>
    <w:p w:rsidR="002F5493" w:rsidRDefault="002F5493" w:rsidP="002F5493">
      <w:pPr>
        <w:pStyle w:val="NormalWeb"/>
        <w:shd w:val="clear" w:color="auto" w:fill="FFFFFF"/>
        <w:spacing w:before="240" w:beforeAutospacing="0" w:after="240" w:afterAutospacing="0" w:line="360" w:lineRule="auto"/>
        <w:jc w:val="both"/>
        <w:rPr>
          <w:rFonts w:ascii="Arial" w:hAnsi="Arial" w:cs="Arial"/>
          <w:color w:val="666666"/>
        </w:rPr>
      </w:pPr>
      <w:r w:rsidRPr="002F5493">
        <w:rPr>
          <w:rFonts w:ascii="Arial" w:hAnsi="Arial" w:cs="Arial"/>
          <w:color w:val="000000" w:themeColor="text1"/>
        </w:rPr>
        <w:t xml:space="preserve">Una de las principales características de Moodle sobre otros sistemas es que está hecho con base a la pedagogía social constructivista, donde la comunicación tiene </w:t>
      </w:r>
      <w:r w:rsidRPr="002F5493">
        <w:rPr>
          <w:rFonts w:ascii="Arial" w:hAnsi="Arial" w:cs="Arial"/>
          <w:color w:val="000000" w:themeColor="text1"/>
        </w:rPr>
        <w:lastRenderedPageBreak/>
        <w:t>un espacio relevante en el camino de la construcción del conocimiento. Siendo el objetivo generar una experiencia de aprendizaje enriquecedora</w:t>
      </w:r>
      <w:r w:rsidRPr="002F5493">
        <w:rPr>
          <w:rFonts w:ascii="Arial" w:hAnsi="Arial" w:cs="Arial"/>
          <w:color w:val="666666"/>
        </w:rPr>
        <w:t>.</w:t>
      </w:r>
    </w:p>
    <w:p w:rsidR="002F5493" w:rsidRPr="002F5493" w:rsidRDefault="002F5493" w:rsidP="002F5493">
      <w:pPr>
        <w:shd w:val="clear" w:color="auto" w:fill="FFFFFF"/>
        <w:spacing w:before="160" w:after="160" w:line="360" w:lineRule="auto"/>
        <w:jc w:val="both"/>
        <w:outlineLvl w:val="1"/>
        <w:rPr>
          <w:rFonts w:ascii="Arial" w:eastAsia="Times New Roman" w:hAnsi="Arial" w:cs="Arial"/>
          <w:b/>
          <w:sz w:val="24"/>
          <w:szCs w:val="24"/>
          <w:u w:val="single"/>
          <w:lang w:eastAsia="es-CO"/>
        </w:rPr>
      </w:pPr>
      <w:r w:rsidRPr="002F5493">
        <w:rPr>
          <w:rFonts w:ascii="Arial" w:eastAsia="Times New Roman" w:hAnsi="Arial" w:cs="Arial"/>
          <w:b/>
          <w:sz w:val="24"/>
          <w:szCs w:val="24"/>
          <w:u w:val="single"/>
          <w:lang w:eastAsia="es-CO"/>
        </w:rPr>
        <w:t>Moodle es Código Abierto (Open Source)</w:t>
      </w:r>
    </w:p>
    <w:p w:rsidR="002F5493" w:rsidRDefault="002F5493" w:rsidP="002F5493">
      <w:pPr>
        <w:shd w:val="clear" w:color="auto" w:fill="FFFFFF"/>
        <w:spacing w:before="240" w:after="240" w:line="360" w:lineRule="auto"/>
        <w:jc w:val="both"/>
        <w:rPr>
          <w:rFonts w:ascii="Arial" w:eastAsia="Times New Roman" w:hAnsi="Arial" w:cs="Arial"/>
          <w:sz w:val="24"/>
          <w:szCs w:val="24"/>
          <w:lang w:eastAsia="es-CO"/>
        </w:rPr>
      </w:pPr>
      <w:r w:rsidRPr="002F5493">
        <w:rPr>
          <w:rFonts w:ascii="Arial" w:eastAsia="Times New Roman" w:hAnsi="Arial" w:cs="Arial"/>
          <w:sz w:val="24"/>
          <w:szCs w:val="24"/>
          <w:lang w:eastAsia="es-CO"/>
        </w:rPr>
        <w:t>Una de las fortalezas de Moodle es que es Software Libre. Esto significa que su creador inicial, al momento de publicarlo en Internet, decidió utilizar la Licencia Pública GNU (GPL) y por lo tanto puede ser utilizado sin pagar “licencias”. La institución que lo instale está autorizada a copiar, usar y modificar Moodle. En consecuencia, la plataforma Moodle conforma un sistema permanentemente activo, seguro y en constante evolución.</w:t>
      </w:r>
    </w:p>
    <w:p w:rsidR="002F5493" w:rsidRPr="002F5493" w:rsidRDefault="002F5493" w:rsidP="002F5493">
      <w:pPr>
        <w:pStyle w:val="Ttulo2"/>
        <w:shd w:val="clear" w:color="auto" w:fill="FFFFFF"/>
        <w:spacing w:before="160" w:beforeAutospacing="0" w:after="160" w:afterAutospacing="0" w:line="360" w:lineRule="auto"/>
        <w:jc w:val="both"/>
        <w:rPr>
          <w:rFonts w:ascii="Arial" w:hAnsi="Arial" w:cs="Arial"/>
          <w:bCs w:val="0"/>
          <w:sz w:val="24"/>
          <w:szCs w:val="24"/>
          <w:u w:val="single"/>
        </w:rPr>
      </w:pPr>
      <w:r w:rsidRPr="002F5493">
        <w:rPr>
          <w:rFonts w:ascii="Arial" w:hAnsi="Arial" w:cs="Arial"/>
          <w:bCs w:val="0"/>
          <w:sz w:val="24"/>
          <w:szCs w:val="24"/>
          <w:u w:val="single"/>
        </w:rPr>
        <w:t>¿Cuáles son las ventajas de Moodle?</w:t>
      </w:r>
    </w:p>
    <w:p w:rsidR="002F5493" w:rsidRPr="002F5493" w:rsidRDefault="002F5493" w:rsidP="002F5493">
      <w:pPr>
        <w:pStyle w:val="Ttulo3"/>
        <w:shd w:val="clear" w:color="auto" w:fill="FFFFFF"/>
        <w:spacing w:before="185" w:after="185" w:line="360" w:lineRule="auto"/>
        <w:jc w:val="both"/>
        <w:rPr>
          <w:rFonts w:ascii="Arial" w:hAnsi="Arial" w:cs="Arial"/>
          <w:color w:val="auto"/>
          <w:sz w:val="24"/>
          <w:szCs w:val="24"/>
        </w:rPr>
      </w:pPr>
    </w:p>
    <w:p w:rsidR="002F5493" w:rsidRPr="002F5493" w:rsidRDefault="002F5493" w:rsidP="002F5493">
      <w:pPr>
        <w:numPr>
          <w:ilvl w:val="0"/>
          <w:numId w:val="1"/>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Sistema en constante evolución y actualización</w:t>
      </w:r>
    </w:p>
    <w:p w:rsidR="002F5493" w:rsidRPr="002F5493" w:rsidRDefault="002F5493" w:rsidP="002F5493">
      <w:pPr>
        <w:numPr>
          <w:ilvl w:val="0"/>
          <w:numId w:val="1"/>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No hay que preocuparse por "licencias"</w:t>
      </w:r>
    </w:p>
    <w:p w:rsidR="002F5493" w:rsidRPr="002F5493" w:rsidRDefault="002F5493" w:rsidP="002F5493">
      <w:pPr>
        <w:numPr>
          <w:ilvl w:val="0"/>
          <w:numId w:val="1"/>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Posibilidad de personalizar la plataforma</w:t>
      </w:r>
    </w:p>
    <w:p w:rsidR="002F5493" w:rsidRPr="002F5493" w:rsidRDefault="002F5493" w:rsidP="002F5493">
      <w:pPr>
        <w:numPr>
          <w:ilvl w:val="0"/>
          <w:numId w:val="1"/>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Creación de diversos perfiles de usuarios (administrador, tutor, alumno)</w:t>
      </w:r>
    </w:p>
    <w:p w:rsidR="002F5493" w:rsidRPr="002F5493" w:rsidRDefault="002F5493" w:rsidP="002F5493">
      <w:pPr>
        <w:numPr>
          <w:ilvl w:val="0"/>
          <w:numId w:val="1"/>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Importación y exportación de datos en formato SCORM</w:t>
      </w:r>
    </w:p>
    <w:p w:rsidR="002F5493" w:rsidRPr="002F5493" w:rsidRDefault="002F5493" w:rsidP="002F5493">
      <w:pPr>
        <w:numPr>
          <w:ilvl w:val="0"/>
          <w:numId w:val="2"/>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Sistema escalable en cuanto a la cantidad de alumnos</w:t>
      </w:r>
    </w:p>
    <w:p w:rsidR="002F5493" w:rsidRPr="002F5493" w:rsidRDefault="002F5493" w:rsidP="002F5493">
      <w:pPr>
        <w:numPr>
          <w:ilvl w:val="0"/>
          <w:numId w:val="2"/>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Creación de cursos virtuales y entornos de aprendizaje virtuales</w:t>
      </w:r>
    </w:p>
    <w:p w:rsidR="002F5493" w:rsidRPr="002F5493" w:rsidRDefault="002F5493" w:rsidP="002F5493">
      <w:pPr>
        <w:numPr>
          <w:ilvl w:val="0"/>
          <w:numId w:val="2"/>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Complemento digital para cursos presenciales (blended)</w:t>
      </w:r>
    </w:p>
    <w:p w:rsidR="002F5493" w:rsidRPr="002F5493" w:rsidRDefault="002F5493" w:rsidP="002F5493">
      <w:pPr>
        <w:numPr>
          <w:ilvl w:val="0"/>
          <w:numId w:val="2"/>
        </w:numPr>
        <w:shd w:val="clear" w:color="auto" w:fill="FFFFFF"/>
        <w:spacing w:after="0" w:line="360" w:lineRule="auto"/>
        <w:ind w:left="0"/>
        <w:jc w:val="both"/>
        <w:rPr>
          <w:rFonts w:ascii="Arial" w:hAnsi="Arial" w:cs="Arial"/>
          <w:sz w:val="24"/>
          <w:szCs w:val="24"/>
        </w:rPr>
      </w:pPr>
      <w:r>
        <w:rPr>
          <w:rFonts w:ascii="Arial" w:hAnsi="Arial" w:cs="Arial"/>
          <w:sz w:val="24"/>
          <w:szCs w:val="24"/>
        </w:rPr>
        <w:t>Posibilidad de diversos méto</w:t>
      </w:r>
      <w:r w:rsidRPr="002F5493">
        <w:rPr>
          <w:rFonts w:ascii="Arial" w:hAnsi="Arial" w:cs="Arial"/>
          <w:sz w:val="24"/>
          <w:szCs w:val="24"/>
        </w:rPr>
        <w:t>dos de evaluación y calificación</w:t>
      </w:r>
    </w:p>
    <w:p w:rsidR="00597856" w:rsidRDefault="002F5493" w:rsidP="00597856">
      <w:pPr>
        <w:numPr>
          <w:ilvl w:val="0"/>
          <w:numId w:val="2"/>
        </w:numPr>
        <w:shd w:val="clear" w:color="auto" w:fill="FFFFFF"/>
        <w:spacing w:after="0" w:line="360" w:lineRule="auto"/>
        <w:ind w:left="0"/>
        <w:jc w:val="both"/>
        <w:rPr>
          <w:rFonts w:ascii="Arial" w:hAnsi="Arial" w:cs="Arial"/>
          <w:sz w:val="24"/>
          <w:szCs w:val="24"/>
        </w:rPr>
      </w:pPr>
      <w:r w:rsidRPr="002F5493">
        <w:rPr>
          <w:rFonts w:ascii="Arial" w:hAnsi="Arial" w:cs="Arial"/>
          <w:sz w:val="24"/>
          <w:szCs w:val="24"/>
        </w:rPr>
        <w:t>Accesibilidad y compatibilidad desde cualquier navegador web, independiente del sistema operativo utilizado</w:t>
      </w:r>
    </w:p>
    <w:p w:rsidR="00597856" w:rsidRPr="00597856" w:rsidRDefault="00597856" w:rsidP="00597856">
      <w:pPr>
        <w:numPr>
          <w:ilvl w:val="0"/>
          <w:numId w:val="2"/>
        </w:numPr>
        <w:shd w:val="clear" w:color="auto" w:fill="FFFFFF"/>
        <w:spacing w:after="0" w:line="360" w:lineRule="auto"/>
        <w:ind w:left="0"/>
        <w:jc w:val="both"/>
        <w:rPr>
          <w:rFonts w:ascii="Arial" w:hAnsi="Arial" w:cs="Arial"/>
          <w:sz w:val="24"/>
          <w:szCs w:val="24"/>
        </w:rPr>
      </w:pPr>
      <w:r w:rsidRPr="00597856">
        <w:rPr>
          <w:rFonts w:ascii="Arial" w:eastAsia="Times New Roman" w:hAnsi="Arial" w:cs="Arial"/>
          <w:spacing w:val="3"/>
          <w:sz w:val="24"/>
          <w:szCs w:val="24"/>
          <w:lang w:eastAsia="es-CO"/>
        </w:rPr>
        <w:t>Presentador de contenidos formativos para ofrecer a los estudiantes apuntes, archivos, e innumerables recursos.</w:t>
      </w:r>
    </w:p>
    <w:p w:rsidR="00597856" w:rsidRPr="00597856" w:rsidRDefault="00597856" w:rsidP="00597856">
      <w:pPr>
        <w:shd w:val="clear" w:color="auto" w:fill="FFFFFF"/>
        <w:spacing w:after="0" w:line="360" w:lineRule="auto"/>
        <w:jc w:val="both"/>
        <w:rPr>
          <w:rFonts w:ascii="Arial" w:hAnsi="Arial" w:cs="Arial"/>
          <w:sz w:val="24"/>
          <w:szCs w:val="24"/>
        </w:rPr>
      </w:pPr>
    </w:p>
    <w:p w:rsidR="00597856" w:rsidRPr="00597856" w:rsidRDefault="00597856" w:rsidP="00597856">
      <w:pPr>
        <w:numPr>
          <w:ilvl w:val="0"/>
          <w:numId w:val="2"/>
        </w:numPr>
        <w:shd w:val="clear" w:color="auto" w:fill="FFFFFF"/>
        <w:spacing w:after="0" w:line="360" w:lineRule="auto"/>
        <w:ind w:left="0"/>
        <w:jc w:val="both"/>
        <w:rPr>
          <w:rFonts w:ascii="Arial" w:hAnsi="Arial" w:cs="Arial"/>
          <w:sz w:val="24"/>
          <w:szCs w:val="24"/>
        </w:rPr>
      </w:pPr>
      <w:r w:rsidRPr="00597856">
        <w:rPr>
          <w:rFonts w:ascii="Arial" w:eastAsia="Times New Roman" w:hAnsi="Arial" w:cs="Arial"/>
          <w:spacing w:val="3"/>
          <w:sz w:val="24"/>
          <w:szCs w:val="24"/>
          <w:lang w:eastAsia="es-CO"/>
        </w:rPr>
        <w:t>Espacio de encuentro para con sus estudiantes, no sólo para el seguimiento de los contenidos del curso sino también como lugar de debate y red social de aula (protegida y segura) gracias a la utilización de los foros, chat, correo y mensajería, entre otros.</w:t>
      </w:r>
    </w:p>
    <w:p w:rsidR="00597856" w:rsidRPr="00597856" w:rsidRDefault="00597856" w:rsidP="00597856">
      <w:pPr>
        <w:shd w:val="clear" w:color="auto" w:fill="FFFFFF"/>
        <w:spacing w:after="0" w:line="360" w:lineRule="auto"/>
        <w:jc w:val="both"/>
        <w:rPr>
          <w:rFonts w:ascii="Arial" w:hAnsi="Arial" w:cs="Arial"/>
          <w:sz w:val="24"/>
          <w:szCs w:val="24"/>
        </w:rPr>
      </w:pPr>
    </w:p>
    <w:p w:rsidR="00597856" w:rsidRPr="00597856" w:rsidRDefault="00597856" w:rsidP="00597856">
      <w:pPr>
        <w:numPr>
          <w:ilvl w:val="0"/>
          <w:numId w:val="2"/>
        </w:numPr>
        <w:shd w:val="clear" w:color="auto" w:fill="FFFFFF"/>
        <w:spacing w:after="0" w:line="360" w:lineRule="auto"/>
        <w:ind w:left="0"/>
        <w:jc w:val="both"/>
        <w:rPr>
          <w:rFonts w:ascii="Arial" w:hAnsi="Arial" w:cs="Arial"/>
          <w:sz w:val="24"/>
          <w:szCs w:val="24"/>
        </w:rPr>
      </w:pPr>
      <w:r w:rsidRPr="00597856">
        <w:rPr>
          <w:rFonts w:ascii="Arial" w:eastAsia="Times New Roman" w:hAnsi="Arial" w:cs="Arial"/>
          <w:spacing w:val="3"/>
          <w:sz w:val="24"/>
          <w:szCs w:val="24"/>
          <w:lang w:eastAsia="es-CO"/>
        </w:rPr>
        <w:t>Espacio de trabajo en el que los estudiantes además de acceder a recursos y documentación,  podrán también acceder, realizar y entregar sus tareas a sus docentes.</w:t>
      </w:r>
    </w:p>
    <w:p w:rsidR="00597856" w:rsidRPr="00597856" w:rsidRDefault="00597856" w:rsidP="00597856">
      <w:pPr>
        <w:numPr>
          <w:ilvl w:val="0"/>
          <w:numId w:val="2"/>
        </w:numPr>
        <w:shd w:val="clear" w:color="auto" w:fill="FFFFFF"/>
        <w:spacing w:after="0" w:line="360" w:lineRule="auto"/>
        <w:ind w:left="0"/>
        <w:jc w:val="both"/>
        <w:rPr>
          <w:rFonts w:ascii="Arial" w:hAnsi="Arial" w:cs="Arial"/>
          <w:sz w:val="24"/>
          <w:szCs w:val="24"/>
        </w:rPr>
      </w:pPr>
      <w:r w:rsidRPr="00597856">
        <w:rPr>
          <w:rFonts w:ascii="Arial" w:eastAsia="Times New Roman" w:hAnsi="Arial" w:cs="Arial"/>
          <w:spacing w:val="3"/>
          <w:sz w:val="24"/>
          <w:szCs w:val="24"/>
          <w:lang w:eastAsia="es-CO"/>
        </w:rPr>
        <w:t>Como espacio de trabajo colaborativo, ya que Moodle ofrece la posibilidad de crear y organizar grupos de trabajo.</w:t>
      </w:r>
    </w:p>
    <w:p w:rsidR="00597856" w:rsidRDefault="00597856" w:rsidP="00597856">
      <w:pPr>
        <w:shd w:val="clear" w:color="auto" w:fill="FFFFFF"/>
        <w:spacing w:after="0" w:line="360" w:lineRule="auto"/>
        <w:jc w:val="both"/>
        <w:rPr>
          <w:rFonts w:ascii="Arial" w:eastAsia="Times New Roman" w:hAnsi="Arial" w:cs="Arial"/>
          <w:spacing w:val="3"/>
          <w:sz w:val="24"/>
          <w:szCs w:val="24"/>
          <w:lang w:eastAsia="es-CO"/>
        </w:rPr>
      </w:pPr>
    </w:p>
    <w:p w:rsidR="00597856" w:rsidRPr="00597856" w:rsidRDefault="00597856" w:rsidP="00597856">
      <w:pPr>
        <w:shd w:val="clear" w:color="auto" w:fill="FFFFFF"/>
        <w:spacing w:after="0" w:line="360" w:lineRule="auto"/>
        <w:jc w:val="both"/>
        <w:rPr>
          <w:rFonts w:ascii="Arial" w:hAnsi="Arial" w:cs="Arial"/>
          <w:sz w:val="24"/>
          <w:szCs w:val="24"/>
        </w:rPr>
      </w:pPr>
      <w:r w:rsidRPr="00597856">
        <w:rPr>
          <w:rFonts w:ascii="Arial" w:eastAsia="Times New Roman" w:hAnsi="Arial" w:cs="Arial"/>
          <w:spacing w:val="3"/>
          <w:sz w:val="24"/>
          <w:szCs w:val="24"/>
          <w:lang w:eastAsia="es-CO"/>
        </w:rPr>
        <w:t>En síntesis, Moodle ofrece al profesorado un amplio abanico de magníficas posibilidades ya que permite desde una utilización  básica del mismo, a una utilización más completa como espacio de aprendizaje; curso de formación en red que permite a los estudiantes interactuar entre sí, acceder a los contenidos, realizar tareas y actividades mientras que el profesorado puede hacer un seguimiento completo de su actividad en el aula presencial y virtual.</w:t>
      </w:r>
    </w:p>
    <w:p w:rsidR="00597856" w:rsidRPr="00597856" w:rsidRDefault="00597856" w:rsidP="00597856">
      <w:pPr>
        <w:shd w:val="clear" w:color="auto" w:fill="FFFFFF"/>
        <w:spacing w:after="0" w:line="360" w:lineRule="auto"/>
        <w:jc w:val="both"/>
        <w:rPr>
          <w:rFonts w:ascii="Arial" w:hAnsi="Arial" w:cs="Arial"/>
          <w:sz w:val="24"/>
          <w:szCs w:val="24"/>
        </w:rPr>
      </w:pPr>
    </w:p>
    <w:p w:rsidR="002F5493" w:rsidRPr="002F5493" w:rsidRDefault="002F5493" w:rsidP="002F5493">
      <w:pPr>
        <w:shd w:val="clear" w:color="auto" w:fill="FFFFFF"/>
        <w:spacing w:before="240" w:after="240" w:line="360" w:lineRule="auto"/>
        <w:jc w:val="both"/>
        <w:rPr>
          <w:rFonts w:ascii="Arial" w:eastAsia="Times New Roman" w:hAnsi="Arial" w:cs="Arial"/>
          <w:sz w:val="24"/>
          <w:szCs w:val="24"/>
          <w:lang w:eastAsia="es-CO"/>
        </w:rPr>
      </w:pPr>
    </w:p>
    <w:p w:rsidR="002F5493" w:rsidRPr="00597856" w:rsidRDefault="002F5493" w:rsidP="002F5493">
      <w:pPr>
        <w:pStyle w:val="NormalWeb"/>
        <w:shd w:val="clear" w:color="auto" w:fill="FFFFFF"/>
        <w:spacing w:before="240" w:beforeAutospacing="0" w:after="240" w:afterAutospacing="0" w:line="255" w:lineRule="atLeast"/>
        <w:jc w:val="both"/>
        <w:rPr>
          <w:rFonts w:ascii="Arial" w:hAnsi="Arial" w:cs="Arial"/>
          <w:color w:val="666666"/>
        </w:rPr>
      </w:pPr>
    </w:p>
    <w:p w:rsidR="002F5493" w:rsidRPr="002F5493" w:rsidRDefault="002F5493" w:rsidP="002F5493">
      <w:pPr>
        <w:jc w:val="both"/>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D153DF" w:rsidRDefault="00D153DF" w:rsidP="002906CD">
      <w:pPr>
        <w:jc w:val="center"/>
        <w:rPr>
          <w:b/>
        </w:rPr>
      </w:pPr>
    </w:p>
    <w:p w:rsidR="00597856" w:rsidRDefault="00597856" w:rsidP="002906CD">
      <w:pPr>
        <w:jc w:val="center"/>
        <w:rPr>
          <w:b/>
        </w:rPr>
      </w:pPr>
    </w:p>
    <w:p w:rsidR="00597856" w:rsidRDefault="00D153DF" w:rsidP="002906CD">
      <w:pPr>
        <w:jc w:val="center"/>
        <w:rPr>
          <w:b/>
        </w:rPr>
      </w:pPr>
      <w:r>
        <w:rPr>
          <w:rFonts w:ascii="Arial" w:eastAsia="Times New Roman" w:hAnsi="Arial" w:cs="Arial"/>
          <w:noProof/>
          <w:sz w:val="24"/>
          <w:szCs w:val="24"/>
          <w:lang w:eastAsia="es-CO"/>
        </w:rPr>
        <w:lastRenderedPageBreak/>
        <w:drawing>
          <wp:anchor distT="0" distB="0" distL="114300" distR="114300" simplePos="0" relativeHeight="251669504" behindDoc="1" locked="0" layoutInCell="1" allowOverlap="1" wp14:anchorId="06AC3E0E" wp14:editId="18D563F3">
            <wp:simplePos x="0" y="0"/>
            <wp:positionH relativeFrom="column">
              <wp:posOffset>-706424</wp:posOffset>
            </wp:positionH>
            <wp:positionV relativeFrom="paragraph">
              <wp:posOffset>30508</wp:posOffset>
            </wp:positionV>
            <wp:extent cx="7227736" cy="7521934"/>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7570" cy="7521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597856" w:rsidRDefault="00597856"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D153DF" w:rsidRDefault="00D153DF" w:rsidP="002906CD">
      <w:pPr>
        <w:jc w:val="center"/>
        <w:rPr>
          <w:b/>
        </w:rPr>
      </w:pPr>
      <w:r>
        <w:rPr>
          <w:b/>
          <w:noProof/>
          <w:lang w:eastAsia="es-CO"/>
        </w:rPr>
        <w:lastRenderedPageBreak/>
        <w:drawing>
          <wp:anchor distT="0" distB="0" distL="114300" distR="114300" simplePos="0" relativeHeight="251670528" behindDoc="1" locked="0" layoutInCell="1" allowOverlap="1">
            <wp:simplePos x="0" y="0"/>
            <wp:positionH relativeFrom="column">
              <wp:posOffset>-777654</wp:posOffset>
            </wp:positionH>
            <wp:positionV relativeFrom="paragraph">
              <wp:posOffset>-557862</wp:posOffset>
            </wp:positionV>
            <wp:extent cx="6997148" cy="137546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148" cy="1375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r>
        <w:rPr>
          <w:b/>
          <w:noProof/>
          <w:lang w:eastAsia="es-CO"/>
        </w:rPr>
        <w:drawing>
          <wp:anchor distT="0" distB="0" distL="114300" distR="114300" simplePos="0" relativeHeight="251671552" behindDoc="1" locked="0" layoutInCell="1" allowOverlap="1" wp14:anchorId="5F841095" wp14:editId="687D0AC7">
            <wp:simplePos x="0" y="0"/>
            <wp:positionH relativeFrom="column">
              <wp:posOffset>-825692</wp:posOffset>
            </wp:positionH>
            <wp:positionV relativeFrom="paragraph">
              <wp:posOffset>150191</wp:posOffset>
            </wp:positionV>
            <wp:extent cx="7313332" cy="530352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2964" cy="531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2F5493" w:rsidRDefault="002F5493"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r>
        <w:rPr>
          <w:b/>
          <w:noProof/>
          <w:lang w:eastAsia="es-CO"/>
        </w:rPr>
        <w:lastRenderedPageBreak/>
        <w:drawing>
          <wp:anchor distT="0" distB="0" distL="114300" distR="114300" simplePos="0" relativeHeight="251673600" behindDoc="1" locked="0" layoutInCell="1" allowOverlap="1" wp14:anchorId="06D361D2" wp14:editId="765C5761">
            <wp:simplePos x="0" y="0"/>
            <wp:positionH relativeFrom="column">
              <wp:posOffset>-624840</wp:posOffset>
            </wp:positionH>
            <wp:positionV relativeFrom="paragraph">
              <wp:posOffset>-405130</wp:posOffset>
            </wp:positionV>
            <wp:extent cx="6997148" cy="1375464"/>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148" cy="1375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r>
        <w:rPr>
          <w:b/>
          <w:noProof/>
          <w:lang w:eastAsia="es-CO"/>
        </w:rPr>
        <w:drawing>
          <wp:anchor distT="0" distB="0" distL="114300" distR="114300" simplePos="0" relativeHeight="251674624" behindDoc="1" locked="0" layoutInCell="1" allowOverlap="1" wp14:anchorId="053E12EB" wp14:editId="396870BA">
            <wp:simplePos x="0" y="0"/>
            <wp:positionH relativeFrom="column">
              <wp:posOffset>-539446</wp:posOffset>
            </wp:positionH>
            <wp:positionV relativeFrom="paragraph">
              <wp:posOffset>229703</wp:posOffset>
            </wp:positionV>
            <wp:extent cx="6909683" cy="7259541"/>
            <wp:effectExtent l="0" t="0" r="571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9435" cy="72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Pr="00D153DF" w:rsidRDefault="00D153DF" w:rsidP="002906CD">
      <w:pPr>
        <w:jc w:val="center"/>
        <w:rPr>
          <w:b/>
          <w:u w:val="single"/>
        </w:rPr>
      </w:pPr>
      <w:r w:rsidRPr="002906CD">
        <w:rPr>
          <w:b/>
          <w:noProof/>
          <w:lang w:eastAsia="es-CO"/>
        </w:rPr>
        <w:lastRenderedPageBreak/>
        <w:drawing>
          <wp:anchor distT="0" distB="0" distL="114300" distR="114300" simplePos="0" relativeHeight="251658240" behindDoc="1" locked="0" layoutInCell="1" allowOverlap="1" wp14:anchorId="37775ADB" wp14:editId="78E55C58">
            <wp:simplePos x="0" y="0"/>
            <wp:positionH relativeFrom="column">
              <wp:posOffset>-857865</wp:posOffset>
            </wp:positionH>
            <wp:positionV relativeFrom="paragraph">
              <wp:posOffset>-644525</wp:posOffset>
            </wp:positionV>
            <wp:extent cx="1017270" cy="1001395"/>
            <wp:effectExtent l="0" t="0" r="0" b="8255"/>
            <wp:wrapNone/>
            <wp:docPr id="1" name="Imagen 1"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3DF">
        <w:rPr>
          <w:b/>
          <w:u w:val="single"/>
        </w:rPr>
        <w:t>DISTRIBUCIÓN DE LA JORNADA</w:t>
      </w:r>
      <w:r>
        <w:rPr>
          <w:b/>
          <w:u w:val="single"/>
        </w:rPr>
        <w:t xml:space="preserve"> DE LOS DÍAS 25 Y 26 DE JUNIO DE 2015</w:t>
      </w:r>
    </w:p>
    <w:p w:rsidR="00D153DF" w:rsidRDefault="00D153DF" w:rsidP="00D153DF">
      <w:pPr>
        <w:jc w:val="both"/>
        <w:rPr>
          <w:b/>
        </w:rPr>
      </w:pPr>
      <w:r w:rsidRPr="00D153DF">
        <w:rPr>
          <w:b/>
          <w:u w:val="single"/>
        </w:rPr>
        <w:t>Capacitador</w:t>
      </w:r>
      <w:r>
        <w:rPr>
          <w:b/>
        </w:rPr>
        <w:t>: Ing. Luis Miguel Garrido.</w:t>
      </w:r>
    </w:p>
    <w:p w:rsidR="00D153DF" w:rsidRDefault="00D153DF" w:rsidP="00D153DF">
      <w:pPr>
        <w:jc w:val="both"/>
        <w:rPr>
          <w:b/>
        </w:rPr>
      </w:pPr>
      <w:r w:rsidRPr="00D153DF">
        <w:rPr>
          <w:b/>
          <w:u w:val="single"/>
        </w:rPr>
        <w:t>Equipo de refuerzo y acompañamiento</w:t>
      </w:r>
      <w:r>
        <w:rPr>
          <w:b/>
        </w:rPr>
        <w:t>: Yulieth Cruz Bustamante y Elkin Peña.</w:t>
      </w:r>
    </w:p>
    <w:p w:rsidR="00D153DF" w:rsidRDefault="00D153DF" w:rsidP="002906CD">
      <w:pPr>
        <w:jc w:val="center"/>
        <w:rPr>
          <w:b/>
        </w:rPr>
      </w:pPr>
    </w:p>
    <w:p w:rsidR="00D153DF" w:rsidRPr="00D153DF" w:rsidRDefault="00D153DF" w:rsidP="00D153DF">
      <w:pPr>
        <w:pStyle w:val="Prrafodelista"/>
        <w:numPr>
          <w:ilvl w:val="1"/>
          <w:numId w:val="1"/>
        </w:numPr>
        <w:jc w:val="both"/>
        <w:rPr>
          <w:b/>
          <w:u w:val="single"/>
        </w:rPr>
      </w:pPr>
      <w:r w:rsidRPr="00D153DF">
        <w:rPr>
          <w:b/>
          <w:u w:val="single"/>
        </w:rPr>
        <w:t xml:space="preserve">Los docentes están organizados en 5 grupos de trabajo. </w:t>
      </w:r>
    </w:p>
    <w:p w:rsidR="00D153DF" w:rsidRDefault="00EE75D2" w:rsidP="00D153DF">
      <w:pPr>
        <w:jc w:val="both"/>
        <w:rPr>
          <w:b/>
        </w:rPr>
      </w:pPr>
      <w:r>
        <w:rPr>
          <w:b/>
          <w:u w:val="single"/>
        </w:rPr>
        <w:t>Grupo No. 1</w:t>
      </w:r>
      <w:r w:rsidR="00D153DF" w:rsidRPr="0080259D">
        <w:rPr>
          <w:b/>
          <w:u w:val="single"/>
        </w:rPr>
        <w:t>:</w:t>
      </w:r>
      <w:r w:rsidR="00D153DF">
        <w:rPr>
          <w:b/>
        </w:rPr>
        <w:t xml:space="preserve"> </w:t>
      </w:r>
      <w:r>
        <w:t>Integrado por 23</w:t>
      </w:r>
      <w:r w:rsidR="00D153DF" w:rsidRPr="0080259D">
        <w:t xml:space="preserve"> docentes</w:t>
      </w:r>
    </w:p>
    <w:p w:rsidR="00D153DF" w:rsidRPr="0080259D" w:rsidRDefault="00EE75D2" w:rsidP="00D153DF">
      <w:pPr>
        <w:jc w:val="both"/>
      </w:pPr>
      <w:r>
        <w:rPr>
          <w:b/>
          <w:u w:val="single"/>
        </w:rPr>
        <w:t xml:space="preserve">Grupos No. 2 </w:t>
      </w:r>
      <w:r w:rsidR="00D153DF" w:rsidRPr="0080259D">
        <w:rPr>
          <w:b/>
          <w:u w:val="single"/>
        </w:rPr>
        <w:t>:</w:t>
      </w:r>
      <w:r w:rsidR="00D153DF">
        <w:rPr>
          <w:b/>
        </w:rPr>
        <w:t xml:space="preserve"> </w:t>
      </w:r>
      <w:r w:rsidR="00D153DF" w:rsidRPr="0080259D">
        <w:t>Integrados por 26 docentes; y</w:t>
      </w:r>
    </w:p>
    <w:p w:rsidR="00D153DF" w:rsidRPr="0080259D" w:rsidRDefault="00D153DF" w:rsidP="00D153DF">
      <w:pPr>
        <w:jc w:val="both"/>
      </w:pPr>
      <w:r w:rsidRPr="0080259D">
        <w:rPr>
          <w:b/>
          <w:u w:val="single"/>
        </w:rPr>
        <w:t xml:space="preserve">Grupos No. </w:t>
      </w:r>
      <w:r w:rsidR="00EE75D2">
        <w:rPr>
          <w:b/>
          <w:u w:val="single"/>
        </w:rPr>
        <w:t xml:space="preserve">3, </w:t>
      </w:r>
      <w:r w:rsidRPr="0080259D">
        <w:rPr>
          <w:b/>
          <w:u w:val="single"/>
        </w:rPr>
        <w:t>4 y No. 5:</w:t>
      </w:r>
      <w:r>
        <w:rPr>
          <w:b/>
        </w:rPr>
        <w:t xml:space="preserve"> </w:t>
      </w:r>
      <w:r w:rsidR="00EE75D2">
        <w:t>Integrados por 27</w:t>
      </w:r>
      <w:r w:rsidRPr="0080259D">
        <w:t xml:space="preserve"> docentes.</w:t>
      </w:r>
    </w:p>
    <w:p w:rsidR="00D153DF" w:rsidRDefault="00D153DF" w:rsidP="002906CD">
      <w:pPr>
        <w:jc w:val="center"/>
        <w:rPr>
          <w:b/>
        </w:rPr>
      </w:pPr>
    </w:p>
    <w:p w:rsidR="00D153DF" w:rsidRPr="0080259D" w:rsidRDefault="0080259D" w:rsidP="00D153DF">
      <w:pPr>
        <w:jc w:val="both"/>
        <w:rPr>
          <w:b/>
          <w:u w:val="single"/>
        </w:rPr>
      </w:pPr>
      <w:r w:rsidRPr="0080259D">
        <w:rPr>
          <w:b/>
          <w:u w:val="single"/>
        </w:rPr>
        <w:t xml:space="preserve">Material indispensable: </w:t>
      </w:r>
    </w:p>
    <w:p w:rsidR="0080259D" w:rsidRPr="0080259D" w:rsidRDefault="0080259D" w:rsidP="00D153DF">
      <w:pPr>
        <w:jc w:val="both"/>
      </w:pPr>
      <w:r w:rsidRPr="0080259D">
        <w:t>Para la reunión de área que se realizará el 25 de junio de 7:00 a 9:45 a.m. Los docentes deben llevar los compromisos asumidos con sus respectivos jefes de áreas. Además lo que corresponde desde el área para los grados que tiene a su cargo este año escolar 2015.</w:t>
      </w:r>
    </w:p>
    <w:p w:rsidR="0080259D" w:rsidRDefault="0080259D" w:rsidP="00D153DF">
      <w:pPr>
        <w:jc w:val="both"/>
        <w:rPr>
          <w:b/>
        </w:rPr>
      </w:pPr>
      <w:r w:rsidRPr="0080259D">
        <w:rPr>
          <w:b/>
          <w:u w:val="single"/>
        </w:rPr>
        <w:t>Tales como:</w:t>
      </w:r>
      <w:r>
        <w:rPr>
          <w:b/>
        </w:rPr>
        <w:t xml:space="preserve"> </w:t>
      </w:r>
    </w:p>
    <w:p w:rsidR="0080259D" w:rsidRDefault="0080259D" w:rsidP="00D153DF">
      <w:pPr>
        <w:jc w:val="both"/>
        <w:rPr>
          <w:b/>
        </w:rPr>
      </w:pPr>
      <w:r>
        <w:rPr>
          <w:b/>
        </w:rPr>
        <w:t>Grados en que se desempeña</w:t>
      </w:r>
    </w:p>
    <w:p w:rsidR="0080259D" w:rsidRDefault="0080259D" w:rsidP="00D153DF">
      <w:pPr>
        <w:jc w:val="both"/>
        <w:rPr>
          <w:b/>
        </w:rPr>
      </w:pPr>
      <w:r>
        <w:rPr>
          <w:b/>
        </w:rPr>
        <w:t>Número de grupos.</w:t>
      </w:r>
    </w:p>
    <w:p w:rsidR="0080259D" w:rsidRDefault="0080259D" w:rsidP="00D153DF">
      <w:pPr>
        <w:jc w:val="both"/>
        <w:rPr>
          <w:b/>
        </w:rPr>
      </w:pPr>
      <w:r>
        <w:rPr>
          <w:b/>
        </w:rPr>
        <w:t>Listado de estudiantes.</w:t>
      </w:r>
    </w:p>
    <w:p w:rsidR="0080259D" w:rsidRDefault="0080259D" w:rsidP="00D153DF">
      <w:pPr>
        <w:jc w:val="both"/>
        <w:rPr>
          <w:b/>
        </w:rPr>
      </w:pPr>
      <w:r>
        <w:rPr>
          <w:b/>
        </w:rPr>
        <w:t>Lo concerniente al primero y segundo período académico. Para  el tercer y cuarto períodos se articulará atendiendo a la caracterización y a lo acordado en la interdisciplinariedad.</w:t>
      </w:r>
    </w:p>
    <w:p w:rsidR="00D153DF" w:rsidRDefault="00D153DF" w:rsidP="002906CD">
      <w:pPr>
        <w:jc w:val="center"/>
        <w:rPr>
          <w:b/>
        </w:rPr>
      </w:pPr>
    </w:p>
    <w:p w:rsidR="002F5493" w:rsidRDefault="002F5493"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184F1C" w:rsidP="002906CD">
      <w:pPr>
        <w:jc w:val="center"/>
        <w:rPr>
          <w:b/>
        </w:rPr>
      </w:pPr>
      <w:r w:rsidRPr="002906CD">
        <w:rPr>
          <w:b/>
          <w:noProof/>
          <w:lang w:eastAsia="es-CO"/>
        </w:rPr>
        <w:lastRenderedPageBreak/>
        <w:drawing>
          <wp:anchor distT="0" distB="0" distL="114300" distR="114300" simplePos="0" relativeHeight="251678720" behindDoc="1" locked="0" layoutInCell="1" allowOverlap="1" wp14:anchorId="622AE55C" wp14:editId="22ADE6FF">
            <wp:simplePos x="0" y="0"/>
            <wp:positionH relativeFrom="column">
              <wp:posOffset>-870999</wp:posOffset>
            </wp:positionH>
            <wp:positionV relativeFrom="paragraph">
              <wp:posOffset>-702393</wp:posOffset>
            </wp:positionV>
            <wp:extent cx="1017270" cy="1001395"/>
            <wp:effectExtent l="0" t="0" r="0" b="8255"/>
            <wp:wrapNone/>
            <wp:docPr id="16" name="Imagen 16"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59D">
        <w:rPr>
          <w:b/>
        </w:rPr>
        <w:t>AGENDA DE TRABAJO</w:t>
      </w:r>
    </w:p>
    <w:p w:rsidR="0080259D" w:rsidRDefault="0080259D" w:rsidP="0080259D">
      <w:pPr>
        <w:jc w:val="both"/>
        <w:rPr>
          <w:b/>
          <w:u w:val="single"/>
        </w:rPr>
      </w:pPr>
      <w:r w:rsidRPr="0080259D">
        <w:rPr>
          <w:b/>
          <w:u w:val="single"/>
        </w:rPr>
        <w:t>25 de junio de 2015</w:t>
      </w:r>
    </w:p>
    <w:p w:rsidR="0080259D" w:rsidRPr="0080259D" w:rsidRDefault="0080259D" w:rsidP="0080259D">
      <w:pPr>
        <w:jc w:val="both"/>
        <w:rPr>
          <w:b/>
          <w:u w:val="single"/>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3246"/>
        <w:gridCol w:w="2245"/>
        <w:gridCol w:w="2245"/>
      </w:tblGrid>
      <w:tr w:rsidR="0080259D" w:rsidTr="0080259D">
        <w:tc>
          <w:tcPr>
            <w:tcW w:w="1242" w:type="dxa"/>
          </w:tcPr>
          <w:p w:rsidR="0080259D" w:rsidRDefault="0080259D" w:rsidP="0080259D">
            <w:pPr>
              <w:jc w:val="both"/>
              <w:rPr>
                <w:b/>
              </w:rPr>
            </w:pPr>
            <w:r>
              <w:rPr>
                <w:b/>
              </w:rPr>
              <w:t>Horas</w:t>
            </w:r>
          </w:p>
        </w:tc>
        <w:tc>
          <w:tcPr>
            <w:tcW w:w="3246" w:type="dxa"/>
          </w:tcPr>
          <w:p w:rsidR="0080259D" w:rsidRDefault="0080259D" w:rsidP="0080259D">
            <w:pPr>
              <w:jc w:val="both"/>
              <w:rPr>
                <w:b/>
              </w:rPr>
            </w:pPr>
            <w:r>
              <w:rPr>
                <w:b/>
              </w:rPr>
              <w:t>Grupos</w:t>
            </w:r>
          </w:p>
        </w:tc>
        <w:tc>
          <w:tcPr>
            <w:tcW w:w="2245" w:type="dxa"/>
          </w:tcPr>
          <w:p w:rsidR="0080259D" w:rsidRDefault="0080259D" w:rsidP="0080259D">
            <w:pPr>
              <w:jc w:val="both"/>
              <w:rPr>
                <w:b/>
              </w:rPr>
            </w:pPr>
            <w:r>
              <w:rPr>
                <w:b/>
              </w:rPr>
              <w:t>Actividades</w:t>
            </w:r>
          </w:p>
        </w:tc>
        <w:tc>
          <w:tcPr>
            <w:tcW w:w="2245" w:type="dxa"/>
          </w:tcPr>
          <w:p w:rsidR="0080259D" w:rsidRDefault="0080259D" w:rsidP="0080259D">
            <w:pPr>
              <w:jc w:val="both"/>
              <w:rPr>
                <w:b/>
              </w:rPr>
            </w:pPr>
            <w:r>
              <w:rPr>
                <w:b/>
              </w:rPr>
              <w:t>Responsables</w:t>
            </w:r>
          </w:p>
        </w:tc>
      </w:tr>
      <w:tr w:rsidR="0080259D" w:rsidTr="0080259D">
        <w:tc>
          <w:tcPr>
            <w:tcW w:w="1242" w:type="dxa"/>
          </w:tcPr>
          <w:p w:rsidR="00184F1C" w:rsidRDefault="00184F1C" w:rsidP="0080259D">
            <w:pPr>
              <w:jc w:val="both"/>
              <w:rPr>
                <w:b/>
              </w:rPr>
            </w:pPr>
          </w:p>
          <w:p w:rsidR="00184F1C" w:rsidRDefault="00184F1C" w:rsidP="0080259D">
            <w:pPr>
              <w:jc w:val="both"/>
              <w:rPr>
                <w:b/>
              </w:rPr>
            </w:pPr>
          </w:p>
          <w:p w:rsidR="00184F1C" w:rsidRDefault="00184F1C" w:rsidP="0080259D">
            <w:pPr>
              <w:jc w:val="both"/>
              <w:rPr>
                <w:b/>
              </w:rPr>
            </w:pPr>
          </w:p>
          <w:p w:rsidR="0080259D" w:rsidRDefault="0080259D" w:rsidP="0080259D">
            <w:pPr>
              <w:jc w:val="both"/>
              <w:rPr>
                <w:b/>
              </w:rPr>
            </w:pPr>
            <w:r>
              <w:rPr>
                <w:b/>
              </w:rPr>
              <w:t>7:00 a 10:00 a.m.</w:t>
            </w:r>
          </w:p>
        </w:tc>
        <w:tc>
          <w:tcPr>
            <w:tcW w:w="3246" w:type="dxa"/>
          </w:tcPr>
          <w:p w:rsidR="00184F1C" w:rsidRDefault="00184F1C" w:rsidP="0080259D">
            <w:pPr>
              <w:jc w:val="both"/>
              <w:rPr>
                <w:b/>
              </w:rPr>
            </w:pPr>
          </w:p>
          <w:p w:rsidR="00184F1C" w:rsidRDefault="00184F1C" w:rsidP="0080259D">
            <w:pPr>
              <w:jc w:val="both"/>
              <w:rPr>
                <w:b/>
              </w:rPr>
            </w:pPr>
          </w:p>
          <w:p w:rsidR="00184F1C" w:rsidRDefault="00184F1C" w:rsidP="0080259D">
            <w:pPr>
              <w:jc w:val="both"/>
              <w:rPr>
                <w:b/>
              </w:rPr>
            </w:pPr>
          </w:p>
          <w:p w:rsidR="0080259D" w:rsidRDefault="0080259D" w:rsidP="0080259D">
            <w:pPr>
              <w:jc w:val="both"/>
              <w:rPr>
                <w:b/>
              </w:rPr>
            </w:pPr>
            <w:r>
              <w:rPr>
                <w:b/>
              </w:rPr>
              <w:t>Reunión por áreas.</w:t>
            </w:r>
          </w:p>
          <w:p w:rsidR="0080259D" w:rsidRDefault="0080259D" w:rsidP="0080259D">
            <w:pPr>
              <w:jc w:val="both"/>
              <w:rPr>
                <w:b/>
              </w:rPr>
            </w:pPr>
          </w:p>
        </w:tc>
        <w:tc>
          <w:tcPr>
            <w:tcW w:w="2245" w:type="dxa"/>
          </w:tcPr>
          <w:p w:rsidR="00184F1C" w:rsidRDefault="00184F1C" w:rsidP="0080259D">
            <w:pPr>
              <w:jc w:val="both"/>
              <w:rPr>
                <w:b/>
              </w:rPr>
            </w:pPr>
          </w:p>
          <w:p w:rsidR="0080259D" w:rsidRDefault="0080259D" w:rsidP="0080259D">
            <w:pPr>
              <w:jc w:val="both"/>
              <w:rPr>
                <w:b/>
              </w:rPr>
            </w:pPr>
            <w:r>
              <w:rPr>
                <w:b/>
              </w:rPr>
              <w:t>Continuar con los compromisos adquiridos con los jefes de áreas y culminación de la planeación del área 2015.</w:t>
            </w:r>
          </w:p>
        </w:tc>
        <w:tc>
          <w:tcPr>
            <w:tcW w:w="2245" w:type="dxa"/>
          </w:tcPr>
          <w:p w:rsidR="0080259D" w:rsidRDefault="0080259D" w:rsidP="0080259D">
            <w:pPr>
              <w:jc w:val="both"/>
              <w:rPr>
                <w:b/>
              </w:rPr>
            </w:pPr>
          </w:p>
          <w:p w:rsidR="0080259D" w:rsidRDefault="0080259D" w:rsidP="0080259D">
            <w:pPr>
              <w:jc w:val="both"/>
              <w:rPr>
                <w:b/>
              </w:rPr>
            </w:pPr>
            <w:r>
              <w:rPr>
                <w:b/>
              </w:rPr>
              <w:t>Jefes de áreas y todos los docentes que hacen parte de dicha área.</w:t>
            </w:r>
          </w:p>
        </w:tc>
      </w:tr>
      <w:tr w:rsidR="00184F1C" w:rsidTr="0080259D">
        <w:tc>
          <w:tcPr>
            <w:tcW w:w="1242" w:type="dxa"/>
          </w:tcPr>
          <w:p w:rsidR="00184F1C" w:rsidRDefault="00184F1C" w:rsidP="0080259D">
            <w:pPr>
              <w:jc w:val="both"/>
              <w:rPr>
                <w:b/>
              </w:rPr>
            </w:pPr>
          </w:p>
          <w:p w:rsidR="00184F1C" w:rsidRDefault="00184F1C" w:rsidP="0080259D">
            <w:pPr>
              <w:jc w:val="both"/>
              <w:rPr>
                <w:b/>
              </w:rPr>
            </w:pPr>
            <w:r>
              <w:rPr>
                <w:b/>
              </w:rPr>
              <w:t>7:00 a 10:00 a.m.</w:t>
            </w:r>
          </w:p>
        </w:tc>
        <w:tc>
          <w:tcPr>
            <w:tcW w:w="3246" w:type="dxa"/>
          </w:tcPr>
          <w:p w:rsidR="00184F1C" w:rsidRDefault="00184F1C" w:rsidP="0080259D">
            <w:pPr>
              <w:jc w:val="both"/>
              <w:rPr>
                <w:b/>
              </w:rPr>
            </w:pPr>
          </w:p>
          <w:p w:rsidR="00184F1C" w:rsidRDefault="00184F1C" w:rsidP="0080259D">
            <w:pPr>
              <w:jc w:val="both"/>
              <w:rPr>
                <w:b/>
              </w:rPr>
            </w:pPr>
            <w:r>
              <w:rPr>
                <w:b/>
              </w:rPr>
              <w:t>Grupos:</w:t>
            </w:r>
          </w:p>
          <w:p w:rsidR="00184F1C" w:rsidRDefault="00184F1C" w:rsidP="0080259D">
            <w:pPr>
              <w:jc w:val="both"/>
              <w:rPr>
                <w:b/>
              </w:rPr>
            </w:pPr>
            <w:r>
              <w:rPr>
                <w:b/>
              </w:rPr>
              <w:t>No. 1 y No. 2: SALA DE INFORMÁTICA.</w:t>
            </w:r>
          </w:p>
          <w:p w:rsidR="00184F1C" w:rsidRDefault="00184F1C" w:rsidP="0080259D">
            <w:pPr>
              <w:jc w:val="both"/>
              <w:rPr>
                <w:b/>
              </w:rPr>
            </w:pPr>
          </w:p>
        </w:tc>
        <w:tc>
          <w:tcPr>
            <w:tcW w:w="2245" w:type="dxa"/>
          </w:tcPr>
          <w:p w:rsidR="00184F1C" w:rsidRDefault="00184F1C" w:rsidP="0080259D">
            <w:pPr>
              <w:jc w:val="both"/>
              <w:rPr>
                <w:b/>
              </w:rPr>
            </w:pPr>
          </w:p>
          <w:p w:rsidR="00184F1C" w:rsidRDefault="00184F1C" w:rsidP="0080259D">
            <w:pPr>
              <w:jc w:val="both"/>
              <w:rPr>
                <w:b/>
              </w:rPr>
            </w:pPr>
            <w:r>
              <w:rPr>
                <w:b/>
              </w:rPr>
              <w:t>Inicio del manejo de la Plataforma Moodle.</w:t>
            </w:r>
          </w:p>
        </w:tc>
        <w:tc>
          <w:tcPr>
            <w:tcW w:w="2245" w:type="dxa"/>
          </w:tcPr>
          <w:p w:rsidR="00184F1C" w:rsidRDefault="00184F1C" w:rsidP="0080259D">
            <w:pPr>
              <w:jc w:val="both"/>
              <w:rPr>
                <w:b/>
              </w:rPr>
            </w:pPr>
          </w:p>
          <w:p w:rsidR="00184F1C" w:rsidRDefault="00184F1C" w:rsidP="0080259D">
            <w:pPr>
              <w:jc w:val="both"/>
              <w:rPr>
                <w:b/>
              </w:rPr>
            </w:pPr>
            <w:r>
              <w:rPr>
                <w:b/>
              </w:rPr>
              <w:t>Ing. Luis Miguel Garrido y docentes que conforman dichos equipos.</w:t>
            </w:r>
          </w:p>
        </w:tc>
      </w:tr>
      <w:tr w:rsidR="00184F1C" w:rsidTr="00A747ED">
        <w:tc>
          <w:tcPr>
            <w:tcW w:w="1242" w:type="dxa"/>
          </w:tcPr>
          <w:p w:rsidR="00184F1C" w:rsidRDefault="00184F1C" w:rsidP="0080259D">
            <w:pPr>
              <w:jc w:val="both"/>
              <w:rPr>
                <w:b/>
              </w:rPr>
            </w:pPr>
          </w:p>
          <w:p w:rsidR="00184F1C" w:rsidRDefault="00184F1C" w:rsidP="0080259D">
            <w:pPr>
              <w:jc w:val="both"/>
              <w:rPr>
                <w:b/>
              </w:rPr>
            </w:pPr>
            <w:r>
              <w:rPr>
                <w:b/>
              </w:rPr>
              <w:t>10:00 a 10:15 receso</w:t>
            </w:r>
          </w:p>
        </w:tc>
        <w:tc>
          <w:tcPr>
            <w:tcW w:w="7736" w:type="dxa"/>
            <w:gridSpan w:val="3"/>
          </w:tcPr>
          <w:p w:rsidR="00184F1C" w:rsidRDefault="00184F1C" w:rsidP="0080259D">
            <w:pPr>
              <w:jc w:val="both"/>
              <w:rPr>
                <w:b/>
              </w:rPr>
            </w:pPr>
          </w:p>
          <w:p w:rsidR="00184F1C" w:rsidRDefault="00184F1C" w:rsidP="0080259D">
            <w:pPr>
              <w:jc w:val="both"/>
              <w:rPr>
                <w:b/>
              </w:rPr>
            </w:pPr>
          </w:p>
          <w:p w:rsidR="00184F1C" w:rsidRDefault="00184F1C" w:rsidP="00184F1C">
            <w:pPr>
              <w:jc w:val="center"/>
              <w:rPr>
                <w:b/>
              </w:rPr>
            </w:pPr>
            <w:r>
              <w:rPr>
                <w:b/>
              </w:rPr>
              <w:t>RECESO</w:t>
            </w:r>
          </w:p>
        </w:tc>
      </w:tr>
      <w:tr w:rsidR="00184F1C" w:rsidTr="0080259D">
        <w:tc>
          <w:tcPr>
            <w:tcW w:w="1242" w:type="dxa"/>
          </w:tcPr>
          <w:p w:rsidR="00184F1C" w:rsidRDefault="00184F1C" w:rsidP="0080259D">
            <w:pPr>
              <w:jc w:val="both"/>
              <w:rPr>
                <w:b/>
              </w:rPr>
            </w:pPr>
          </w:p>
          <w:p w:rsidR="00184F1C" w:rsidRDefault="00184F1C" w:rsidP="0080259D">
            <w:pPr>
              <w:jc w:val="both"/>
              <w:rPr>
                <w:b/>
              </w:rPr>
            </w:pPr>
            <w:r>
              <w:rPr>
                <w:b/>
              </w:rPr>
              <w:t>10:15 a 1:00 p.m.</w:t>
            </w:r>
          </w:p>
        </w:tc>
        <w:tc>
          <w:tcPr>
            <w:tcW w:w="3246" w:type="dxa"/>
          </w:tcPr>
          <w:p w:rsidR="00184F1C" w:rsidRDefault="00184F1C" w:rsidP="0080259D">
            <w:pPr>
              <w:jc w:val="both"/>
              <w:rPr>
                <w:b/>
              </w:rPr>
            </w:pPr>
          </w:p>
          <w:p w:rsidR="00184F1C" w:rsidRDefault="00184F1C" w:rsidP="0080259D">
            <w:pPr>
              <w:jc w:val="both"/>
              <w:rPr>
                <w:b/>
              </w:rPr>
            </w:pPr>
            <w:r>
              <w:rPr>
                <w:b/>
              </w:rPr>
              <w:t>Grupos No. 1 y No.2: PASAN A SALA DE INFORMÁTICA  2</w:t>
            </w:r>
          </w:p>
        </w:tc>
        <w:tc>
          <w:tcPr>
            <w:tcW w:w="2245" w:type="dxa"/>
          </w:tcPr>
          <w:p w:rsidR="00184F1C" w:rsidRDefault="00184F1C" w:rsidP="0080259D">
            <w:pPr>
              <w:jc w:val="both"/>
              <w:rPr>
                <w:b/>
              </w:rPr>
            </w:pPr>
            <w:r>
              <w:rPr>
                <w:b/>
              </w:rPr>
              <w:t>Empiezan a cargar un curso acorde con la asignación académica.</w:t>
            </w:r>
          </w:p>
        </w:tc>
        <w:tc>
          <w:tcPr>
            <w:tcW w:w="2245" w:type="dxa"/>
          </w:tcPr>
          <w:p w:rsidR="00184F1C" w:rsidRDefault="00184F1C" w:rsidP="0080259D">
            <w:pPr>
              <w:jc w:val="both"/>
              <w:rPr>
                <w:b/>
              </w:rPr>
            </w:pPr>
          </w:p>
          <w:p w:rsidR="00184F1C" w:rsidRDefault="00184F1C" w:rsidP="0080259D">
            <w:pPr>
              <w:jc w:val="both"/>
              <w:rPr>
                <w:b/>
              </w:rPr>
            </w:pPr>
            <w:r>
              <w:rPr>
                <w:b/>
              </w:rPr>
              <w:t xml:space="preserve">Elkin Peña, Yulieth Cruz </w:t>
            </w:r>
          </w:p>
        </w:tc>
      </w:tr>
      <w:tr w:rsidR="00184F1C" w:rsidTr="0080259D">
        <w:tc>
          <w:tcPr>
            <w:tcW w:w="1242" w:type="dxa"/>
          </w:tcPr>
          <w:p w:rsidR="00184F1C" w:rsidRDefault="00184F1C" w:rsidP="0080259D">
            <w:pPr>
              <w:jc w:val="both"/>
              <w:rPr>
                <w:b/>
              </w:rPr>
            </w:pPr>
          </w:p>
          <w:p w:rsidR="00184F1C" w:rsidRDefault="00184F1C" w:rsidP="0080259D">
            <w:pPr>
              <w:jc w:val="both"/>
              <w:rPr>
                <w:b/>
              </w:rPr>
            </w:pPr>
            <w:r>
              <w:rPr>
                <w:b/>
              </w:rPr>
              <w:t>10:15 a 1:00 p.m.</w:t>
            </w:r>
          </w:p>
        </w:tc>
        <w:tc>
          <w:tcPr>
            <w:tcW w:w="3246" w:type="dxa"/>
          </w:tcPr>
          <w:p w:rsidR="00184F1C" w:rsidRDefault="00184F1C" w:rsidP="00A747ED">
            <w:pPr>
              <w:jc w:val="both"/>
              <w:rPr>
                <w:b/>
              </w:rPr>
            </w:pPr>
          </w:p>
          <w:p w:rsidR="00184F1C" w:rsidRDefault="00184F1C" w:rsidP="00A747ED">
            <w:pPr>
              <w:jc w:val="both"/>
              <w:rPr>
                <w:b/>
              </w:rPr>
            </w:pPr>
            <w:r>
              <w:rPr>
                <w:b/>
              </w:rPr>
              <w:t>Grupos:No. 3 y 4: SALA DE INFORMÁTICA.</w:t>
            </w:r>
          </w:p>
          <w:p w:rsidR="00184F1C" w:rsidRDefault="00184F1C" w:rsidP="00A747ED">
            <w:pPr>
              <w:jc w:val="both"/>
              <w:rPr>
                <w:b/>
              </w:rPr>
            </w:pPr>
          </w:p>
        </w:tc>
        <w:tc>
          <w:tcPr>
            <w:tcW w:w="2245" w:type="dxa"/>
          </w:tcPr>
          <w:p w:rsidR="00184F1C" w:rsidRDefault="00184F1C" w:rsidP="00A747ED">
            <w:pPr>
              <w:jc w:val="both"/>
              <w:rPr>
                <w:b/>
              </w:rPr>
            </w:pPr>
            <w:r>
              <w:rPr>
                <w:b/>
              </w:rPr>
              <w:t>Inicio del manejo de la Plataforma Moodle.</w:t>
            </w:r>
          </w:p>
        </w:tc>
        <w:tc>
          <w:tcPr>
            <w:tcW w:w="2245" w:type="dxa"/>
          </w:tcPr>
          <w:p w:rsidR="00184F1C" w:rsidRDefault="00184F1C" w:rsidP="00A747ED">
            <w:pPr>
              <w:jc w:val="both"/>
              <w:rPr>
                <w:b/>
              </w:rPr>
            </w:pPr>
          </w:p>
          <w:p w:rsidR="00184F1C" w:rsidRDefault="00184F1C" w:rsidP="00A747ED">
            <w:pPr>
              <w:jc w:val="both"/>
              <w:rPr>
                <w:b/>
              </w:rPr>
            </w:pPr>
            <w:r>
              <w:rPr>
                <w:b/>
              </w:rPr>
              <w:t>Ing. Luis Miguel Garrido y docentes que conforman dichos equipos.</w:t>
            </w:r>
          </w:p>
        </w:tc>
      </w:tr>
    </w:tbl>
    <w:p w:rsidR="0080259D" w:rsidRDefault="0080259D" w:rsidP="0080259D">
      <w:pPr>
        <w:jc w:val="both"/>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D153DF" w:rsidRDefault="00D153DF" w:rsidP="002906CD">
      <w:pPr>
        <w:jc w:val="center"/>
        <w:rPr>
          <w:b/>
        </w:rPr>
      </w:pPr>
    </w:p>
    <w:p w:rsidR="00184F1C" w:rsidRDefault="00184F1C" w:rsidP="00184F1C">
      <w:pPr>
        <w:jc w:val="center"/>
        <w:rPr>
          <w:b/>
        </w:rPr>
      </w:pPr>
      <w:r>
        <w:rPr>
          <w:b/>
        </w:rPr>
        <w:lastRenderedPageBreak/>
        <w:t>AGENDA DE TRABAJO</w:t>
      </w:r>
    </w:p>
    <w:p w:rsidR="00184F1C" w:rsidRDefault="00184F1C" w:rsidP="00184F1C">
      <w:pPr>
        <w:jc w:val="both"/>
        <w:rPr>
          <w:b/>
          <w:u w:val="single"/>
        </w:rPr>
      </w:pPr>
      <w:r w:rsidRPr="0080259D">
        <w:rPr>
          <w:b/>
          <w:u w:val="single"/>
        </w:rPr>
        <w:t>25 de junio de 2015</w:t>
      </w:r>
    </w:p>
    <w:p w:rsidR="00184F1C" w:rsidRPr="0080259D" w:rsidRDefault="00184F1C" w:rsidP="00184F1C">
      <w:pPr>
        <w:jc w:val="both"/>
        <w:rPr>
          <w:b/>
          <w:u w:val="single"/>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2"/>
        <w:gridCol w:w="3246"/>
        <w:gridCol w:w="2245"/>
        <w:gridCol w:w="2245"/>
      </w:tblGrid>
      <w:tr w:rsidR="00184F1C" w:rsidTr="00A747ED">
        <w:tc>
          <w:tcPr>
            <w:tcW w:w="1242" w:type="dxa"/>
          </w:tcPr>
          <w:p w:rsidR="00184F1C" w:rsidRDefault="00184F1C" w:rsidP="00A747ED">
            <w:pPr>
              <w:jc w:val="both"/>
              <w:rPr>
                <w:b/>
              </w:rPr>
            </w:pPr>
            <w:r>
              <w:rPr>
                <w:b/>
              </w:rPr>
              <w:t>Horas</w:t>
            </w:r>
          </w:p>
        </w:tc>
        <w:tc>
          <w:tcPr>
            <w:tcW w:w="3246" w:type="dxa"/>
          </w:tcPr>
          <w:p w:rsidR="00184F1C" w:rsidRDefault="00184F1C" w:rsidP="00A747ED">
            <w:pPr>
              <w:jc w:val="both"/>
              <w:rPr>
                <w:b/>
              </w:rPr>
            </w:pPr>
            <w:r>
              <w:rPr>
                <w:b/>
              </w:rPr>
              <w:t>Grupos</w:t>
            </w:r>
          </w:p>
        </w:tc>
        <w:tc>
          <w:tcPr>
            <w:tcW w:w="2245" w:type="dxa"/>
          </w:tcPr>
          <w:p w:rsidR="00184F1C" w:rsidRDefault="00184F1C" w:rsidP="00A747ED">
            <w:pPr>
              <w:jc w:val="both"/>
              <w:rPr>
                <w:b/>
              </w:rPr>
            </w:pPr>
            <w:r>
              <w:rPr>
                <w:b/>
              </w:rPr>
              <w:t>Actividades</w:t>
            </w:r>
          </w:p>
        </w:tc>
        <w:tc>
          <w:tcPr>
            <w:tcW w:w="2245" w:type="dxa"/>
          </w:tcPr>
          <w:p w:rsidR="00184F1C" w:rsidRDefault="00184F1C" w:rsidP="00A747ED">
            <w:pPr>
              <w:jc w:val="both"/>
              <w:rPr>
                <w:b/>
              </w:rPr>
            </w:pPr>
            <w:r>
              <w:rPr>
                <w:b/>
              </w:rPr>
              <w:t>Responsables</w:t>
            </w:r>
          </w:p>
        </w:tc>
      </w:tr>
      <w:tr w:rsidR="00A747ED" w:rsidTr="00A747ED">
        <w:tc>
          <w:tcPr>
            <w:tcW w:w="1242" w:type="dxa"/>
            <w:vMerge w:val="restart"/>
          </w:tcPr>
          <w:p w:rsidR="00A747ED" w:rsidRDefault="00A747ED" w:rsidP="00A747ED">
            <w:pPr>
              <w:jc w:val="both"/>
              <w:rPr>
                <w:b/>
              </w:rPr>
            </w:pPr>
          </w:p>
          <w:p w:rsidR="00A747ED" w:rsidRDefault="00A747ED" w:rsidP="00A747ED">
            <w:pPr>
              <w:jc w:val="both"/>
              <w:rPr>
                <w:b/>
              </w:rPr>
            </w:pPr>
            <w:r>
              <w:rPr>
                <w:b/>
              </w:rPr>
              <w:t>7:00 a 11:00 a.m.</w:t>
            </w:r>
          </w:p>
          <w:p w:rsidR="00A747ED" w:rsidRDefault="00A747ED" w:rsidP="00A747ED">
            <w:pPr>
              <w:jc w:val="both"/>
              <w:rPr>
                <w:b/>
              </w:rPr>
            </w:pPr>
          </w:p>
          <w:p w:rsidR="00A747ED" w:rsidRDefault="00A747ED" w:rsidP="00A747ED">
            <w:pPr>
              <w:jc w:val="both"/>
              <w:rPr>
                <w:b/>
              </w:rPr>
            </w:pPr>
          </w:p>
        </w:tc>
        <w:tc>
          <w:tcPr>
            <w:tcW w:w="3246" w:type="dxa"/>
            <w:vMerge w:val="restart"/>
          </w:tcPr>
          <w:p w:rsidR="00A747ED" w:rsidRDefault="00A747ED" w:rsidP="00A747ED">
            <w:pPr>
              <w:jc w:val="both"/>
              <w:rPr>
                <w:b/>
              </w:rPr>
            </w:pPr>
          </w:p>
          <w:p w:rsidR="00A747ED" w:rsidRDefault="00A747ED" w:rsidP="00A747ED">
            <w:pPr>
              <w:jc w:val="both"/>
              <w:rPr>
                <w:b/>
              </w:rPr>
            </w:pPr>
            <w:r>
              <w:rPr>
                <w:b/>
              </w:rPr>
              <w:t>Grupo No. 5: SALA DE INFORMÁTICA.</w:t>
            </w:r>
          </w:p>
          <w:p w:rsidR="00A747ED" w:rsidRDefault="00A747ED" w:rsidP="00A747ED">
            <w:pPr>
              <w:jc w:val="both"/>
              <w:rPr>
                <w:b/>
              </w:rPr>
            </w:pPr>
          </w:p>
          <w:p w:rsidR="00A747ED" w:rsidRDefault="00A747ED" w:rsidP="00A747ED">
            <w:pPr>
              <w:jc w:val="both"/>
              <w:rPr>
                <w:b/>
              </w:rPr>
            </w:pPr>
          </w:p>
        </w:tc>
        <w:tc>
          <w:tcPr>
            <w:tcW w:w="2245" w:type="dxa"/>
          </w:tcPr>
          <w:p w:rsidR="00A747ED" w:rsidRDefault="00A747ED" w:rsidP="00A747ED">
            <w:pPr>
              <w:jc w:val="both"/>
              <w:rPr>
                <w:b/>
              </w:rPr>
            </w:pPr>
          </w:p>
          <w:p w:rsidR="00A747ED" w:rsidRDefault="00A747ED" w:rsidP="00A747ED">
            <w:pPr>
              <w:jc w:val="both"/>
              <w:rPr>
                <w:b/>
              </w:rPr>
            </w:pPr>
            <w:r>
              <w:rPr>
                <w:b/>
              </w:rPr>
              <w:t>Inicio del manejo de la Plataforma Moodle. Y empiezan a crear su curso.</w:t>
            </w:r>
          </w:p>
        </w:tc>
        <w:tc>
          <w:tcPr>
            <w:tcW w:w="2245" w:type="dxa"/>
            <w:vMerge w:val="restart"/>
          </w:tcPr>
          <w:p w:rsidR="00A747ED" w:rsidRDefault="00A747ED" w:rsidP="00A747ED">
            <w:pPr>
              <w:jc w:val="both"/>
              <w:rPr>
                <w:b/>
              </w:rPr>
            </w:pPr>
          </w:p>
          <w:p w:rsidR="00A747ED" w:rsidRDefault="00A747ED" w:rsidP="00A747ED">
            <w:pPr>
              <w:jc w:val="both"/>
              <w:rPr>
                <w:b/>
              </w:rPr>
            </w:pPr>
            <w:r>
              <w:rPr>
                <w:b/>
              </w:rPr>
              <w:t>Ing. Luis Miguel Garrido y docentes que conforman dichos equipos.</w:t>
            </w:r>
          </w:p>
        </w:tc>
      </w:tr>
      <w:tr w:rsidR="00A747ED" w:rsidTr="00A747ED">
        <w:tc>
          <w:tcPr>
            <w:tcW w:w="1242" w:type="dxa"/>
            <w:vMerge/>
          </w:tcPr>
          <w:p w:rsidR="00A747ED" w:rsidRDefault="00A747ED" w:rsidP="00A747ED">
            <w:pPr>
              <w:jc w:val="both"/>
              <w:rPr>
                <w:b/>
              </w:rPr>
            </w:pPr>
          </w:p>
        </w:tc>
        <w:tc>
          <w:tcPr>
            <w:tcW w:w="3246" w:type="dxa"/>
            <w:vMerge/>
          </w:tcPr>
          <w:p w:rsidR="00A747ED" w:rsidRDefault="00A747ED" w:rsidP="00A747ED">
            <w:pPr>
              <w:jc w:val="both"/>
              <w:rPr>
                <w:b/>
              </w:rPr>
            </w:pPr>
          </w:p>
        </w:tc>
        <w:tc>
          <w:tcPr>
            <w:tcW w:w="2245" w:type="dxa"/>
          </w:tcPr>
          <w:p w:rsidR="00A747ED" w:rsidRDefault="00A747ED" w:rsidP="00A747ED">
            <w:pPr>
              <w:jc w:val="both"/>
              <w:rPr>
                <w:b/>
              </w:rPr>
            </w:pPr>
            <w:r>
              <w:rPr>
                <w:b/>
              </w:rPr>
              <w:t>Empiezan a cargar un curso acorde con la asignación académica.</w:t>
            </w:r>
          </w:p>
        </w:tc>
        <w:tc>
          <w:tcPr>
            <w:tcW w:w="2245" w:type="dxa"/>
            <w:vMerge/>
          </w:tcPr>
          <w:p w:rsidR="00A747ED" w:rsidRDefault="00A747ED" w:rsidP="00A747ED">
            <w:pPr>
              <w:jc w:val="both"/>
              <w:rPr>
                <w:b/>
              </w:rPr>
            </w:pPr>
          </w:p>
        </w:tc>
      </w:tr>
      <w:tr w:rsidR="00184F1C" w:rsidTr="00A747ED">
        <w:tc>
          <w:tcPr>
            <w:tcW w:w="1242" w:type="dxa"/>
          </w:tcPr>
          <w:p w:rsidR="00184F1C" w:rsidRDefault="00184F1C" w:rsidP="00A747ED">
            <w:pPr>
              <w:jc w:val="both"/>
              <w:rPr>
                <w:b/>
              </w:rPr>
            </w:pPr>
          </w:p>
          <w:p w:rsidR="00184F1C" w:rsidRDefault="00A747ED" w:rsidP="00A747ED">
            <w:pPr>
              <w:jc w:val="both"/>
              <w:rPr>
                <w:b/>
              </w:rPr>
            </w:pPr>
            <w:r>
              <w:rPr>
                <w:b/>
              </w:rPr>
              <w:t>10:00 a 10:15 a.m.</w:t>
            </w:r>
          </w:p>
        </w:tc>
        <w:tc>
          <w:tcPr>
            <w:tcW w:w="7736" w:type="dxa"/>
            <w:gridSpan w:val="3"/>
          </w:tcPr>
          <w:p w:rsidR="00184F1C" w:rsidRDefault="00184F1C" w:rsidP="00A747ED">
            <w:pPr>
              <w:jc w:val="both"/>
              <w:rPr>
                <w:b/>
              </w:rPr>
            </w:pPr>
          </w:p>
          <w:p w:rsidR="00184F1C" w:rsidRDefault="00A747ED" w:rsidP="00A747ED">
            <w:pPr>
              <w:jc w:val="center"/>
              <w:rPr>
                <w:b/>
              </w:rPr>
            </w:pPr>
            <w:r>
              <w:rPr>
                <w:b/>
              </w:rPr>
              <w:t>RECES0</w:t>
            </w:r>
          </w:p>
          <w:p w:rsidR="00184F1C" w:rsidRDefault="00184F1C" w:rsidP="00A747ED">
            <w:pPr>
              <w:jc w:val="center"/>
              <w:rPr>
                <w:b/>
              </w:rPr>
            </w:pPr>
          </w:p>
        </w:tc>
      </w:tr>
      <w:tr w:rsidR="00184F1C" w:rsidTr="00A747ED">
        <w:tc>
          <w:tcPr>
            <w:tcW w:w="1242" w:type="dxa"/>
          </w:tcPr>
          <w:p w:rsidR="00184F1C" w:rsidRDefault="00184F1C" w:rsidP="00A747ED">
            <w:pPr>
              <w:jc w:val="both"/>
              <w:rPr>
                <w:b/>
              </w:rPr>
            </w:pPr>
          </w:p>
          <w:p w:rsidR="00184F1C" w:rsidRDefault="00A747ED" w:rsidP="00A747ED">
            <w:pPr>
              <w:jc w:val="both"/>
              <w:rPr>
                <w:b/>
              </w:rPr>
            </w:pPr>
            <w:r>
              <w:rPr>
                <w:b/>
              </w:rPr>
              <w:t>7:00 a 11:00 a.m.</w:t>
            </w:r>
          </w:p>
        </w:tc>
        <w:tc>
          <w:tcPr>
            <w:tcW w:w="3246" w:type="dxa"/>
          </w:tcPr>
          <w:p w:rsidR="00184F1C" w:rsidRDefault="00184F1C" w:rsidP="00A747ED">
            <w:pPr>
              <w:jc w:val="both"/>
              <w:rPr>
                <w:b/>
              </w:rPr>
            </w:pPr>
          </w:p>
          <w:p w:rsidR="00184F1C" w:rsidRDefault="00184F1C" w:rsidP="00A747ED">
            <w:pPr>
              <w:jc w:val="both"/>
              <w:rPr>
                <w:b/>
              </w:rPr>
            </w:pPr>
            <w:r>
              <w:rPr>
                <w:b/>
              </w:rPr>
              <w:t>Grupos No. 1 y No.2: PASAN A SALA DE INFORMÁTICA  2</w:t>
            </w:r>
          </w:p>
        </w:tc>
        <w:tc>
          <w:tcPr>
            <w:tcW w:w="2245" w:type="dxa"/>
          </w:tcPr>
          <w:p w:rsidR="00A747ED" w:rsidRDefault="00A747ED" w:rsidP="00A747ED">
            <w:pPr>
              <w:jc w:val="both"/>
              <w:rPr>
                <w:b/>
              </w:rPr>
            </w:pPr>
          </w:p>
          <w:p w:rsidR="00184F1C" w:rsidRDefault="00A747ED" w:rsidP="00A747ED">
            <w:pPr>
              <w:jc w:val="both"/>
              <w:rPr>
                <w:b/>
              </w:rPr>
            </w:pPr>
            <w:r>
              <w:rPr>
                <w:b/>
              </w:rPr>
              <w:t xml:space="preserve">Continúan cargando su curso. </w:t>
            </w:r>
          </w:p>
        </w:tc>
        <w:tc>
          <w:tcPr>
            <w:tcW w:w="2245" w:type="dxa"/>
          </w:tcPr>
          <w:p w:rsidR="00A747ED" w:rsidRDefault="00A747ED" w:rsidP="00A747ED">
            <w:pPr>
              <w:jc w:val="both"/>
              <w:rPr>
                <w:b/>
              </w:rPr>
            </w:pPr>
          </w:p>
          <w:p w:rsidR="00184F1C" w:rsidRDefault="00184F1C" w:rsidP="00A747ED">
            <w:pPr>
              <w:jc w:val="both"/>
              <w:rPr>
                <w:b/>
              </w:rPr>
            </w:pPr>
            <w:r>
              <w:rPr>
                <w:b/>
              </w:rPr>
              <w:t xml:space="preserve">Elkin Peña, Yulieth Cruz </w:t>
            </w:r>
          </w:p>
        </w:tc>
      </w:tr>
      <w:tr w:rsidR="00A747ED" w:rsidTr="00A747ED">
        <w:tc>
          <w:tcPr>
            <w:tcW w:w="1242" w:type="dxa"/>
          </w:tcPr>
          <w:p w:rsidR="00A747ED" w:rsidRDefault="00A747ED" w:rsidP="00A747ED">
            <w:pPr>
              <w:jc w:val="both"/>
              <w:rPr>
                <w:b/>
              </w:rPr>
            </w:pPr>
          </w:p>
          <w:p w:rsidR="00A747ED" w:rsidRDefault="00A747ED" w:rsidP="00A747ED">
            <w:pPr>
              <w:jc w:val="both"/>
              <w:rPr>
                <w:b/>
              </w:rPr>
            </w:pPr>
            <w:r>
              <w:rPr>
                <w:b/>
              </w:rPr>
              <w:t>7:00 a 11:00 a.m.</w:t>
            </w:r>
          </w:p>
        </w:tc>
        <w:tc>
          <w:tcPr>
            <w:tcW w:w="3246" w:type="dxa"/>
          </w:tcPr>
          <w:p w:rsidR="00A747ED" w:rsidRDefault="00A747ED" w:rsidP="00A747ED">
            <w:pPr>
              <w:jc w:val="both"/>
              <w:rPr>
                <w:b/>
              </w:rPr>
            </w:pPr>
          </w:p>
          <w:p w:rsidR="00A747ED" w:rsidRDefault="00A747ED" w:rsidP="00A747ED">
            <w:pPr>
              <w:jc w:val="both"/>
              <w:rPr>
                <w:b/>
              </w:rPr>
            </w:pPr>
            <w:r>
              <w:rPr>
                <w:b/>
              </w:rPr>
              <w:t>Grupos: No. 3 y 4: SALA DE INFORMÁTICA.</w:t>
            </w:r>
          </w:p>
          <w:p w:rsidR="00A747ED" w:rsidRDefault="00A747ED" w:rsidP="00A747ED">
            <w:pPr>
              <w:jc w:val="both"/>
              <w:rPr>
                <w:b/>
              </w:rPr>
            </w:pPr>
          </w:p>
        </w:tc>
        <w:tc>
          <w:tcPr>
            <w:tcW w:w="2245" w:type="dxa"/>
          </w:tcPr>
          <w:p w:rsidR="00A747ED" w:rsidRDefault="00A747ED" w:rsidP="00A747ED">
            <w:pPr>
              <w:jc w:val="both"/>
              <w:rPr>
                <w:b/>
              </w:rPr>
            </w:pPr>
            <w:r>
              <w:rPr>
                <w:b/>
              </w:rPr>
              <w:t xml:space="preserve">Continúan cargando su curso. </w:t>
            </w:r>
          </w:p>
        </w:tc>
        <w:tc>
          <w:tcPr>
            <w:tcW w:w="2245" w:type="dxa"/>
          </w:tcPr>
          <w:p w:rsidR="00A747ED" w:rsidRDefault="00A747ED" w:rsidP="00A747ED">
            <w:pPr>
              <w:jc w:val="both"/>
              <w:rPr>
                <w:b/>
              </w:rPr>
            </w:pPr>
            <w:r>
              <w:rPr>
                <w:b/>
              </w:rPr>
              <w:t>Eder Rangel, Lin Fabián Martínez..</w:t>
            </w:r>
          </w:p>
        </w:tc>
      </w:tr>
    </w:tbl>
    <w:p w:rsidR="00D153DF" w:rsidRDefault="00D153DF" w:rsidP="002906CD">
      <w:pPr>
        <w:jc w:val="center"/>
        <w:rPr>
          <w:b/>
        </w:rPr>
      </w:pPr>
    </w:p>
    <w:p w:rsidR="00D153DF" w:rsidRDefault="00D153DF" w:rsidP="002906CD">
      <w:pPr>
        <w:jc w:val="center"/>
        <w:rPr>
          <w:b/>
        </w:rPr>
      </w:pPr>
    </w:p>
    <w:p w:rsidR="00184F1C" w:rsidRDefault="00184F1C" w:rsidP="002906CD">
      <w:pPr>
        <w:jc w:val="center"/>
        <w:rPr>
          <w:b/>
        </w:rPr>
      </w:pPr>
    </w:p>
    <w:p w:rsidR="00184F1C" w:rsidRDefault="00184F1C" w:rsidP="002906CD">
      <w:pPr>
        <w:jc w:val="center"/>
        <w:rPr>
          <w:b/>
        </w:rPr>
      </w:pPr>
    </w:p>
    <w:p w:rsidR="00184F1C" w:rsidRDefault="00184F1C" w:rsidP="002906CD">
      <w:pPr>
        <w:jc w:val="center"/>
        <w:rPr>
          <w:b/>
        </w:rPr>
      </w:pPr>
    </w:p>
    <w:p w:rsidR="00A747ED" w:rsidRDefault="00A747ED" w:rsidP="002906CD">
      <w:pPr>
        <w:jc w:val="center"/>
        <w:rPr>
          <w:b/>
        </w:rPr>
      </w:pPr>
    </w:p>
    <w:p w:rsidR="00A747ED" w:rsidRDefault="00A747ED" w:rsidP="002906CD">
      <w:pPr>
        <w:jc w:val="center"/>
        <w:rPr>
          <w:b/>
        </w:rPr>
      </w:pPr>
    </w:p>
    <w:p w:rsidR="00A747ED" w:rsidRDefault="00A747ED" w:rsidP="002906CD">
      <w:pPr>
        <w:jc w:val="center"/>
        <w:rPr>
          <w:b/>
        </w:rPr>
      </w:pPr>
    </w:p>
    <w:p w:rsidR="00184F1C" w:rsidRDefault="00184F1C" w:rsidP="002906CD">
      <w:pPr>
        <w:jc w:val="center"/>
        <w:rPr>
          <w:b/>
        </w:rPr>
      </w:pPr>
    </w:p>
    <w:p w:rsidR="00D153DF" w:rsidRDefault="00D153DF" w:rsidP="002906CD">
      <w:pPr>
        <w:jc w:val="center"/>
        <w:rPr>
          <w:b/>
        </w:rPr>
      </w:pPr>
    </w:p>
    <w:p w:rsidR="00D153DF" w:rsidRDefault="00D153DF" w:rsidP="002906CD">
      <w:pPr>
        <w:jc w:val="center"/>
        <w:rPr>
          <w:b/>
        </w:rPr>
      </w:pPr>
    </w:p>
    <w:p w:rsidR="00960456" w:rsidRPr="002906CD" w:rsidRDefault="00D153DF" w:rsidP="002906CD">
      <w:pPr>
        <w:jc w:val="center"/>
        <w:rPr>
          <w:b/>
        </w:rPr>
      </w:pPr>
      <w:r w:rsidRPr="002906CD">
        <w:rPr>
          <w:b/>
          <w:noProof/>
          <w:lang w:eastAsia="es-CO"/>
        </w:rPr>
        <w:lastRenderedPageBreak/>
        <w:drawing>
          <wp:anchor distT="0" distB="0" distL="114300" distR="114300" simplePos="0" relativeHeight="251676672" behindDoc="1" locked="0" layoutInCell="1" allowOverlap="1" wp14:anchorId="68FE45BD" wp14:editId="7DC6509A">
            <wp:simplePos x="0" y="0"/>
            <wp:positionH relativeFrom="column">
              <wp:posOffset>-784998</wp:posOffset>
            </wp:positionH>
            <wp:positionV relativeFrom="paragraph">
              <wp:posOffset>-624509</wp:posOffset>
            </wp:positionV>
            <wp:extent cx="1017270" cy="1001395"/>
            <wp:effectExtent l="0" t="0" r="0" b="8255"/>
            <wp:wrapNone/>
            <wp:docPr id="14" name="Imagen 14"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CD" w:rsidRPr="002906CD">
        <w:rPr>
          <w:b/>
        </w:rPr>
        <w:t>INSTITUCIÓN EDUCATIVA NORMAL SUPERIOR DE SINCELEJO</w:t>
      </w:r>
    </w:p>
    <w:p w:rsidR="002906CD" w:rsidRDefault="002906CD" w:rsidP="002906CD">
      <w:pPr>
        <w:jc w:val="center"/>
        <w:rPr>
          <w:b/>
        </w:rPr>
      </w:pPr>
      <w:r w:rsidRPr="002906CD">
        <w:rPr>
          <w:b/>
        </w:rPr>
        <w:t>JORNADA DE CUALIFICACIÓN: 25 Y 25 DE JUNIO DE 2015</w:t>
      </w:r>
    </w:p>
    <w:p w:rsidR="002906CD" w:rsidRDefault="005F2275" w:rsidP="002906CD">
      <w:pPr>
        <w:jc w:val="center"/>
        <w:rPr>
          <w:b/>
        </w:rPr>
      </w:pPr>
      <w:r>
        <w:rPr>
          <w:b/>
        </w:rPr>
        <w:t xml:space="preserve"> </w:t>
      </w:r>
    </w:p>
    <w:p w:rsidR="002906CD" w:rsidRDefault="002906CD" w:rsidP="002906CD">
      <w:pPr>
        <w:jc w:val="both"/>
        <w:rPr>
          <w:b/>
        </w:rPr>
      </w:pPr>
      <w:r>
        <w:rPr>
          <w:b/>
        </w:rPr>
        <w:t>EQUIPOS DE TRABAJO: No. 1</w:t>
      </w:r>
    </w:p>
    <w:p w:rsidR="002906CD" w:rsidRDefault="002906CD" w:rsidP="002906CD">
      <w:pPr>
        <w:jc w:val="both"/>
        <w:rPr>
          <w:b/>
        </w:rPr>
      </w:pPr>
    </w:p>
    <w:tbl>
      <w:tblPr>
        <w:tblStyle w:val="Tablaconcuadrcula"/>
        <w:tblW w:w="10349"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1"/>
        <w:gridCol w:w="3482"/>
        <w:gridCol w:w="1796"/>
        <w:gridCol w:w="1668"/>
        <w:gridCol w:w="2552"/>
      </w:tblGrid>
      <w:tr w:rsidR="002906CD" w:rsidTr="002906CD">
        <w:tc>
          <w:tcPr>
            <w:tcW w:w="851" w:type="dxa"/>
          </w:tcPr>
          <w:p w:rsidR="002906CD" w:rsidRDefault="002906CD" w:rsidP="002906CD">
            <w:pPr>
              <w:jc w:val="both"/>
              <w:rPr>
                <w:b/>
              </w:rPr>
            </w:pPr>
            <w:r>
              <w:rPr>
                <w:b/>
              </w:rPr>
              <w:t>No.</w:t>
            </w:r>
          </w:p>
        </w:tc>
        <w:tc>
          <w:tcPr>
            <w:tcW w:w="3482" w:type="dxa"/>
          </w:tcPr>
          <w:p w:rsidR="002906CD" w:rsidRDefault="002906CD" w:rsidP="002906CD">
            <w:pPr>
              <w:jc w:val="both"/>
              <w:rPr>
                <w:b/>
              </w:rPr>
            </w:pPr>
            <w:r>
              <w:rPr>
                <w:b/>
              </w:rPr>
              <w:t>NOMBRES Y APELLIDOS</w:t>
            </w:r>
          </w:p>
        </w:tc>
        <w:tc>
          <w:tcPr>
            <w:tcW w:w="1796" w:type="dxa"/>
          </w:tcPr>
          <w:p w:rsidR="002906CD" w:rsidRDefault="002906CD" w:rsidP="002906CD">
            <w:pPr>
              <w:jc w:val="both"/>
              <w:rPr>
                <w:b/>
              </w:rPr>
            </w:pPr>
            <w:r>
              <w:rPr>
                <w:b/>
              </w:rPr>
              <w:t>C.C.</w:t>
            </w:r>
          </w:p>
        </w:tc>
        <w:tc>
          <w:tcPr>
            <w:tcW w:w="1668" w:type="dxa"/>
          </w:tcPr>
          <w:p w:rsidR="002906CD" w:rsidRDefault="002906CD" w:rsidP="002906CD">
            <w:pPr>
              <w:jc w:val="both"/>
              <w:rPr>
                <w:b/>
              </w:rPr>
            </w:pPr>
            <w:r>
              <w:rPr>
                <w:b/>
              </w:rPr>
              <w:t>No. CURSOS</w:t>
            </w:r>
          </w:p>
        </w:tc>
        <w:tc>
          <w:tcPr>
            <w:tcW w:w="2552" w:type="dxa"/>
          </w:tcPr>
          <w:p w:rsidR="002906CD" w:rsidRDefault="002906CD" w:rsidP="002906CD">
            <w:pPr>
              <w:jc w:val="both"/>
              <w:rPr>
                <w:b/>
              </w:rPr>
            </w:pPr>
            <w:r>
              <w:rPr>
                <w:b/>
              </w:rPr>
              <w:t>CORREO ELECTRÓNICO</w:t>
            </w:r>
          </w:p>
        </w:tc>
      </w:tr>
      <w:tr w:rsidR="002906CD" w:rsidTr="002906CD">
        <w:tc>
          <w:tcPr>
            <w:tcW w:w="851" w:type="dxa"/>
          </w:tcPr>
          <w:p w:rsidR="002906CD" w:rsidRDefault="002906CD" w:rsidP="002906CD">
            <w:pPr>
              <w:jc w:val="both"/>
              <w:rPr>
                <w:b/>
              </w:rPr>
            </w:pPr>
            <w:r>
              <w:rPr>
                <w:b/>
              </w:rPr>
              <w:t>1</w:t>
            </w:r>
          </w:p>
        </w:tc>
        <w:tc>
          <w:tcPr>
            <w:tcW w:w="3482" w:type="dxa"/>
          </w:tcPr>
          <w:p w:rsidR="002906CD" w:rsidRDefault="002906CD" w:rsidP="002906CD">
            <w:pPr>
              <w:jc w:val="both"/>
              <w:rPr>
                <w:b/>
              </w:rPr>
            </w:pPr>
            <w:r>
              <w:rPr>
                <w:b/>
              </w:rPr>
              <w:t>Albeiro López</w:t>
            </w:r>
          </w:p>
        </w:tc>
        <w:tc>
          <w:tcPr>
            <w:tcW w:w="1796" w:type="dxa"/>
          </w:tcPr>
          <w:p w:rsidR="002906CD" w:rsidRDefault="002906CD" w:rsidP="002906CD">
            <w:pPr>
              <w:jc w:val="both"/>
              <w:rPr>
                <w:b/>
              </w:rPr>
            </w:pPr>
          </w:p>
        </w:tc>
        <w:tc>
          <w:tcPr>
            <w:tcW w:w="1668" w:type="dxa"/>
          </w:tcPr>
          <w:p w:rsidR="002906CD" w:rsidRDefault="002906CD" w:rsidP="002906CD">
            <w:pPr>
              <w:jc w:val="both"/>
              <w:rPr>
                <w:b/>
              </w:rPr>
            </w:pPr>
          </w:p>
        </w:tc>
        <w:tc>
          <w:tcPr>
            <w:tcW w:w="2552" w:type="dxa"/>
          </w:tcPr>
          <w:p w:rsidR="002906CD" w:rsidRDefault="002906CD" w:rsidP="002906CD">
            <w:pPr>
              <w:jc w:val="both"/>
              <w:rPr>
                <w:b/>
              </w:rPr>
            </w:pPr>
          </w:p>
        </w:tc>
      </w:tr>
      <w:tr w:rsidR="005F2275" w:rsidTr="002906CD">
        <w:tc>
          <w:tcPr>
            <w:tcW w:w="851" w:type="dxa"/>
          </w:tcPr>
          <w:p w:rsidR="005F2275" w:rsidRDefault="005F2275" w:rsidP="002906CD">
            <w:pPr>
              <w:jc w:val="both"/>
              <w:rPr>
                <w:b/>
              </w:rPr>
            </w:pPr>
            <w:r>
              <w:rPr>
                <w:b/>
              </w:rPr>
              <w:t>2</w:t>
            </w:r>
          </w:p>
        </w:tc>
        <w:tc>
          <w:tcPr>
            <w:tcW w:w="3482" w:type="dxa"/>
          </w:tcPr>
          <w:p w:rsidR="005F2275" w:rsidRDefault="005F2275" w:rsidP="002031AD">
            <w:pPr>
              <w:jc w:val="both"/>
              <w:rPr>
                <w:b/>
              </w:rPr>
            </w:pPr>
            <w:r>
              <w:rPr>
                <w:b/>
              </w:rPr>
              <w:t>Gregoria Tatis</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3</w:t>
            </w:r>
          </w:p>
        </w:tc>
        <w:tc>
          <w:tcPr>
            <w:tcW w:w="3482" w:type="dxa"/>
          </w:tcPr>
          <w:p w:rsidR="005F2275" w:rsidRDefault="005F2275" w:rsidP="002031AD">
            <w:pPr>
              <w:jc w:val="both"/>
              <w:rPr>
                <w:b/>
              </w:rPr>
            </w:pPr>
            <w:r>
              <w:rPr>
                <w:b/>
              </w:rPr>
              <w:t>Ana María Mendoza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4</w:t>
            </w:r>
          </w:p>
        </w:tc>
        <w:tc>
          <w:tcPr>
            <w:tcW w:w="3482" w:type="dxa"/>
          </w:tcPr>
          <w:p w:rsidR="005F2275" w:rsidRDefault="005F2275" w:rsidP="002031AD">
            <w:pPr>
              <w:jc w:val="both"/>
              <w:rPr>
                <w:b/>
              </w:rPr>
            </w:pPr>
            <w:r>
              <w:rPr>
                <w:b/>
              </w:rPr>
              <w:t>Carlos Pérez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5</w:t>
            </w:r>
          </w:p>
        </w:tc>
        <w:tc>
          <w:tcPr>
            <w:tcW w:w="3482" w:type="dxa"/>
          </w:tcPr>
          <w:p w:rsidR="005F2275" w:rsidRDefault="005F2275" w:rsidP="002906CD">
            <w:pPr>
              <w:jc w:val="both"/>
              <w:rPr>
                <w:b/>
              </w:rPr>
            </w:pPr>
            <w:r>
              <w:rPr>
                <w:b/>
              </w:rPr>
              <w:t>Amaury Arrieta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6</w:t>
            </w:r>
          </w:p>
        </w:tc>
        <w:tc>
          <w:tcPr>
            <w:tcW w:w="3482" w:type="dxa"/>
          </w:tcPr>
          <w:p w:rsidR="005F2275" w:rsidRDefault="005F2275" w:rsidP="002906CD">
            <w:pPr>
              <w:jc w:val="both"/>
              <w:rPr>
                <w:b/>
              </w:rPr>
            </w:pPr>
            <w:r>
              <w:rPr>
                <w:b/>
              </w:rPr>
              <w:t>Mariela Martínez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7</w:t>
            </w:r>
          </w:p>
        </w:tc>
        <w:tc>
          <w:tcPr>
            <w:tcW w:w="3482" w:type="dxa"/>
          </w:tcPr>
          <w:p w:rsidR="005F2275" w:rsidRDefault="005F2275" w:rsidP="002906CD">
            <w:pPr>
              <w:jc w:val="both"/>
              <w:rPr>
                <w:b/>
              </w:rPr>
            </w:pPr>
            <w:r>
              <w:rPr>
                <w:b/>
              </w:rPr>
              <w:t>Alex Tangarife</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8</w:t>
            </w:r>
          </w:p>
        </w:tc>
        <w:tc>
          <w:tcPr>
            <w:tcW w:w="3482" w:type="dxa"/>
          </w:tcPr>
          <w:p w:rsidR="005F2275" w:rsidRDefault="005F2275" w:rsidP="002906CD">
            <w:pPr>
              <w:jc w:val="both"/>
              <w:rPr>
                <w:b/>
              </w:rPr>
            </w:pPr>
            <w:r>
              <w:rPr>
                <w:b/>
              </w:rPr>
              <w:t>Alejandrina Olivero</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9</w:t>
            </w:r>
          </w:p>
        </w:tc>
        <w:tc>
          <w:tcPr>
            <w:tcW w:w="3482" w:type="dxa"/>
          </w:tcPr>
          <w:p w:rsidR="005F2275" w:rsidRDefault="005F2275" w:rsidP="002906CD">
            <w:pPr>
              <w:jc w:val="both"/>
              <w:rPr>
                <w:b/>
              </w:rPr>
            </w:pPr>
            <w:r>
              <w:rPr>
                <w:b/>
              </w:rPr>
              <w:t>Elkrin</w:t>
            </w:r>
            <w:r w:rsidR="006B45C8">
              <w:rPr>
                <w:b/>
              </w:rPr>
              <w:t xml:space="preserve"> Vélez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10</w:t>
            </w:r>
          </w:p>
        </w:tc>
        <w:tc>
          <w:tcPr>
            <w:tcW w:w="3482" w:type="dxa"/>
          </w:tcPr>
          <w:p w:rsidR="005F2275" w:rsidRDefault="005F2275" w:rsidP="002906CD">
            <w:pPr>
              <w:jc w:val="both"/>
              <w:rPr>
                <w:b/>
              </w:rPr>
            </w:pPr>
            <w:r>
              <w:rPr>
                <w:b/>
              </w:rPr>
              <w:t>Efraín Jiménez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11</w:t>
            </w:r>
          </w:p>
        </w:tc>
        <w:tc>
          <w:tcPr>
            <w:tcW w:w="3482" w:type="dxa"/>
          </w:tcPr>
          <w:p w:rsidR="005F2275" w:rsidRDefault="005F2275" w:rsidP="002906CD">
            <w:pPr>
              <w:jc w:val="both"/>
              <w:rPr>
                <w:b/>
              </w:rPr>
            </w:pPr>
            <w:r>
              <w:rPr>
                <w:b/>
              </w:rPr>
              <w:t>Luz Celys Blanco</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12</w:t>
            </w:r>
          </w:p>
        </w:tc>
        <w:tc>
          <w:tcPr>
            <w:tcW w:w="3482" w:type="dxa"/>
          </w:tcPr>
          <w:p w:rsidR="005F2275" w:rsidRDefault="005F2275" w:rsidP="002906CD">
            <w:pPr>
              <w:jc w:val="both"/>
              <w:rPr>
                <w:b/>
              </w:rPr>
            </w:pPr>
            <w:r>
              <w:rPr>
                <w:b/>
              </w:rPr>
              <w:t>Emilia Romero</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13</w:t>
            </w:r>
          </w:p>
        </w:tc>
        <w:tc>
          <w:tcPr>
            <w:tcW w:w="3482" w:type="dxa"/>
          </w:tcPr>
          <w:p w:rsidR="005F2275" w:rsidRDefault="005F2275" w:rsidP="002906CD">
            <w:pPr>
              <w:jc w:val="both"/>
              <w:rPr>
                <w:b/>
              </w:rPr>
            </w:pPr>
            <w:r>
              <w:rPr>
                <w:b/>
              </w:rPr>
              <w:t>Elvira Chimá</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14</w:t>
            </w:r>
          </w:p>
        </w:tc>
        <w:tc>
          <w:tcPr>
            <w:tcW w:w="3482" w:type="dxa"/>
          </w:tcPr>
          <w:p w:rsidR="005F2275" w:rsidRDefault="005F2275" w:rsidP="002906CD">
            <w:pPr>
              <w:jc w:val="both"/>
              <w:rPr>
                <w:b/>
              </w:rPr>
            </w:pPr>
            <w:r>
              <w:rPr>
                <w:b/>
              </w:rPr>
              <w:t>María Consuelo Villadiego</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15</w:t>
            </w:r>
          </w:p>
        </w:tc>
        <w:tc>
          <w:tcPr>
            <w:tcW w:w="3482" w:type="dxa"/>
          </w:tcPr>
          <w:p w:rsidR="005F2275" w:rsidRDefault="005F2275" w:rsidP="002906CD">
            <w:pPr>
              <w:jc w:val="both"/>
              <w:rPr>
                <w:b/>
              </w:rPr>
            </w:pPr>
            <w:r>
              <w:rPr>
                <w:b/>
              </w:rPr>
              <w:t>Mariela Contreras</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16</w:t>
            </w:r>
          </w:p>
        </w:tc>
        <w:tc>
          <w:tcPr>
            <w:tcW w:w="3482" w:type="dxa"/>
          </w:tcPr>
          <w:p w:rsidR="005F2275" w:rsidRDefault="005F2275" w:rsidP="002906CD">
            <w:pPr>
              <w:jc w:val="both"/>
              <w:rPr>
                <w:b/>
              </w:rPr>
            </w:pPr>
            <w:r>
              <w:rPr>
                <w:b/>
              </w:rPr>
              <w:t>Elsa de la Ossa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17</w:t>
            </w:r>
          </w:p>
        </w:tc>
        <w:tc>
          <w:tcPr>
            <w:tcW w:w="3482" w:type="dxa"/>
          </w:tcPr>
          <w:p w:rsidR="005F2275" w:rsidRDefault="005F2275" w:rsidP="002906CD">
            <w:pPr>
              <w:jc w:val="both"/>
              <w:rPr>
                <w:b/>
              </w:rPr>
            </w:pPr>
            <w:r>
              <w:rPr>
                <w:b/>
              </w:rPr>
              <w:t>Maruja Urzola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18</w:t>
            </w:r>
          </w:p>
        </w:tc>
        <w:tc>
          <w:tcPr>
            <w:tcW w:w="3482" w:type="dxa"/>
          </w:tcPr>
          <w:p w:rsidR="005F2275" w:rsidRDefault="005F2275" w:rsidP="002906CD">
            <w:pPr>
              <w:jc w:val="both"/>
              <w:rPr>
                <w:b/>
              </w:rPr>
            </w:pPr>
            <w:r>
              <w:rPr>
                <w:b/>
              </w:rPr>
              <w:t>Ana Rebeca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19</w:t>
            </w:r>
          </w:p>
        </w:tc>
        <w:tc>
          <w:tcPr>
            <w:tcW w:w="3482" w:type="dxa"/>
          </w:tcPr>
          <w:p w:rsidR="005F2275" w:rsidRDefault="005F2275" w:rsidP="002906CD">
            <w:pPr>
              <w:jc w:val="both"/>
              <w:rPr>
                <w:b/>
              </w:rPr>
            </w:pPr>
            <w:r>
              <w:rPr>
                <w:b/>
              </w:rPr>
              <w:t>Jorge Vergara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20</w:t>
            </w:r>
          </w:p>
        </w:tc>
        <w:tc>
          <w:tcPr>
            <w:tcW w:w="3482" w:type="dxa"/>
          </w:tcPr>
          <w:p w:rsidR="005F2275" w:rsidRDefault="005F2275" w:rsidP="002906CD">
            <w:pPr>
              <w:jc w:val="both"/>
              <w:rPr>
                <w:b/>
              </w:rPr>
            </w:pPr>
            <w:r>
              <w:rPr>
                <w:b/>
              </w:rPr>
              <w:t>Ingrid Pájaro</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21</w:t>
            </w:r>
          </w:p>
        </w:tc>
        <w:tc>
          <w:tcPr>
            <w:tcW w:w="3482" w:type="dxa"/>
          </w:tcPr>
          <w:p w:rsidR="005F2275" w:rsidRDefault="003235F0" w:rsidP="002906CD">
            <w:pPr>
              <w:jc w:val="both"/>
              <w:rPr>
                <w:b/>
              </w:rPr>
            </w:pPr>
            <w:r>
              <w:rPr>
                <w:b/>
              </w:rPr>
              <w:t>Ivonne Hernández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22</w:t>
            </w:r>
          </w:p>
        </w:tc>
        <w:tc>
          <w:tcPr>
            <w:tcW w:w="3482" w:type="dxa"/>
          </w:tcPr>
          <w:p w:rsidR="005F2275" w:rsidRDefault="003235F0" w:rsidP="002906CD">
            <w:pPr>
              <w:jc w:val="both"/>
              <w:rPr>
                <w:b/>
              </w:rPr>
            </w:pPr>
            <w:r>
              <w:rPr>
                <w:b/>
              </w:rPr>
              <w:t>Amparo de la Ossa</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23</w:t>
            </w:r>
          </w:p>
        </w:tc>
        <w:tc>
          <w:tcPr>
            <w:tcW w:w="3482" w:type="dxa"/>
          </w:tcPr>
          <w:p w:rsidR="005F2275" w:rsidRDefault="003235F0" w:rsidP="002906CD">
            <w:pPr>
              <w:jc w:val="both"/>
              <w:rPr>
                <w:b/>
              </w:rPr>
            </w:pPr>
            <w:r>
              <w:rPr>
                <w:b/>
              </w:rPr>
              <w:t>Claret Montes</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24</w:t>
            </w:r>
          </w:p>
        </w:tc>
        <w:tc>
          <w:tcPr>
            <w:tcW w:w="3482" w:type="dxa"/>
          </w:tcPr>
          <w:p w:rsidR="005F2275" w:rsidRDefault="006B45C8" w:rsidP="002906CD">
            <w:pPr>
              <w:jc w:val="both"/>
              <w:rPr>
                <w:b/>
              </w:rPr>
            </w:pPr>
            <w:r>
              <w:rPr>
                <w:b/>
              </w:rPr>
              <w:t>Denis del Carmen González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25</w:t>
            </w:r>
          </w:p>
        </w:tc>
        <w:tc>
          <w:tcPr>
            <w:tcW w:w="3482" w:type="dxa"/>
          </w:tcPr>
          <w:p w:rsidR="005F2275" w:rsidRDefault="006B45C8" w:rsidP="002906CD">
            <w:pPr>
              <w:jc w:val="both"/>
              <w:rPr>
                <w:b/>
              </w:rPr>
            </w:pPr>
            <w:r>
              <w:rPr>
                <w:b/>
              </w:rPr>
              <w:t xml:space="preserve">Vicente </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26</w:t>
            </w:r>
          </w:p>
        </w:tc>
        <w:tc>
          <w:tcPr>
            <w:tcW w:w="3482" w:type="dxa"/>
          </w:tcPr>
          <w:p w:rsidR="005F2275" w:rsidRDefault="006B45C8" w:rsidP="002906CD">
            <w:pPr>
              <w:jc w:val="both"/>
              <w:rPr>
                <w:b/>
              </w:rPr>
            </w:pPr>
            <w:r>
              <w:rPr>
                <w:b/>
              </w:rPr>
              <w:t>Ana Stella Fernandez</w:t>
            </w: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r w:rsidR="005F2275" w:rsidTr="002906CD">
        <w:tc>
          <w:tcPr>
            <w:tcW w:w="851" w:type="dxa"/>
          </w:tcPr>
          <w:p w:rsidR="005F2275" w:rsidRDefault="005F2275" w:rsidP="002906CD">
            <w:pPr>
              <w:jc w:val="both"/>
              <w:rPr>
                <w:b/>
              </w:rPr>
            </w:pPr>
            <w:r>
              <w:rPr>
                <w:b/>
              </w:rPr>
              <w:t>27</w:t>
            </w:r>
          </w:p>
        </w:tc>
        <w:tc>
          <w:tcPr>
            <w:tcW w:w="3482" w:type="dxa"/>
          </w:tcPr>
          <w:p w:rsidR="005F2275" w:rsidRDefault="005F2275" w:rsidP="002906CD">
            <w:pPr>
              <w:jc w:val="both"/>
              <w:rPr>
                <w:b/>
              </w:rPr>
            </w:pPr>
          </w:p>
        </w:tc>
        <w:tc>
          <w:tcPr>
            <w:tcW w:w="1796" w:type="dxa"/>
          </w:tcPr>
          <w:p w:rsidR="005F2275" w:rsidRDefault="005F2275" w:rsidP="002906CD">
            <w:pPr>
              <w:jc w:val="both"/>
              <w:rPr>
                <w:b/>
              </w:rPr>
            </w:pPr>
          </w:p>
        </w:tc>
        <w:tc>
          <w:tcPr>
            <w:tcW w:w="1668" w:type="dxa"/>
          </w:tcPr>
          <w:p w:rsidR="005F2275" w:rsidRDefault="005F2275" w:rsidP="002906CD">
            <w:pPr>
              <w:jc w:val="both"/>
              <w:rPr>
                <w:b/>
              </w:rPr>
            </w:pPr>
          </w:p>
        </w:tc>
        <w:tc>
          <w:tcPr>
            <w:tcW w:w="2552" w:type="dxa"/>
          </w:tcPr>
          <w:p w:rsidR="005F2275" w:rsidRDefault="005F2275" w:rsidP="002906CD">
            <w:pPr>
              <w:jc w:val="both"/>
              <w:rPr>
                <w:b/>
              </w:rPr>
            </w:pPr>
          </w:p>
        </w:tc>
      </w:tr>
    </w:tbl>
    <w:p w:rsidR="002906CD" w:rsidRDefault="002906CD" w:rsidP="002906CD">
      <w:pPr>
        <w:jc w:val="both"/>
        <w:rPr>
          <w:b/>
        </w:rPr>
      </w:pPr>
    </w:p>
    <w:p w:rsidR="003235F0" w:rsidRDefault="003235F0" w:rsidP="005F2275">
      <w:pPr>
        <w:jc w:val="center"/>
        <w:rPr>
          <w:b/>
        </w:rPr>
      </w:pPr>
    </w:p>
    <w:p w:rsidR="002906CD" w:rsidRPr="002906CD" w:rsidRDefault="00787DFE" w:rsidP="005F2275">
      <w:pPr>
        <w:jc w:val="center"/>
        <w:rPr>
          <w:b/>
        </w:rPr>
      </w:pPr>
      <w:r w:rsidRPr="002906CD">
        <w:rPr>
          <w:b/>
          <w:noProof/>
          <w:lang w:eastAsia="es-CO"/>
        </w:rPr>
        <w:lastRenderedPageBreak/>
        <w:drawing>
          <wp:anchor distT="0" distB="0" distL="114300" distR="114300" simplePos="0" relativeHeight="251660288" behindDoc="1" locked="0" layoutInCell="1" allowOverlap="1" wp14:anchorId="572D27DB" wp14:editId="7A5ED4F9">
            <wp:simplePos x="0" y="0"/>
            <wp:positionH relativeFrom="column">
              <wp:posOffset>-906145</wp:posOffset>
            </wp:positionH>
            <wp:positionV relativeFrom="paragraph">
              <wp:posOffset>-699135</wp:posOffset>
            </wp:positionV>
            <wp:extent cx="1017270" cy="1001395"/>
            <wp:effectExtent l="0" t="0" r="0" b="8255"/>
            <wp:wrapNone/>
            <wp:docPr id="2" name="Imagen 2"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CD" w:rsidRPr="002906CD">
        <w:rPr>
          <w:b/>
        </w:rPr>
        <w:t>INSTITUCIÓN EDUCATIVA NORMAL SUPERIOR DE SINCELEJO</w:t>
      </w:r>
    </w:p>
    <w:p w:rsidR="002906CD" w:rsidRDefault="002906CD" w:rsidP="002906CD">
      <w:pPr>
        <w:jc w:val="center"/>
        <w:rPr>
          <w:b/>
        </w:rPr>
      </w:pPr>
      <w:r w:rsidRPr="002906CD">
        <w:rPr>
          <w:b/>
        </w:rPr>
        <w:t>JORNADA DE CUALIFICACIÓN: 25 Y 25 DE JUNIO DE 2015</w:t>
      </w:r>
    </w:p>
    <w:p w:rsidR="002906CD" w:rsidRDefault="002906CD" w:rsidP="002906CD">
      <w:pPr>
        <w:jc w:val="center"/>
        <w:rPr>
          <w:b/>
        </w:rPr>
      </w:pPr>
    </w:p>
    <w:p w:rsidR="002906CD" w:rsidRDefault="002906CD" w:rsidP="002906CD">
      <w:pPr>
        <w:jc w:val="both"/>
        <w:rPr>
          <w:b/>
        </w:rPr>
      </w:pPr>
      <w:r>
        <w:rPr>
          <w:b/>
        </w:rPr>
        <w:t>EQUIPOS DE TRABAJO</w:t>
      </w:r>
      <w:r w:rsidR="00C41C2F">
        <w:rPr>
          <w:b/>
        </w:rPr>
        <w:t>: No. 2</w:t>
      </w:r>
    </w:p>
    <w:p w:rsidR="002906CD" w:rsidRDefault="002906CD" w:rsidP="002906CD">
      <w:pPr>
        <w:jc w:val="both"/>
        <w:rPr>
          <w:b/>
        </w:rPr>
      </w:pPr>
    </w:p>
    <w:tbl>
      <w:tblPr>
        <w:tblStyle w:val="Tablaconcuadrcula"/>
        <w:tblW w:w="10349"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1"/>
        <w:gridCol w:w="3482"/>
        <w:gridCol w:w="1796"/>
        <w:gridCol w:w="1668"/>
        <w:gridCol w:w="2552"/>
      </w:tblGrid>
      <w:tr w:rsidR="002906CD" w:rsidTr="00A747ED">
        <w:tc>
          <w:tcPr>
            <w:tcW w:w="851" w:type="dxa"/>
          </w:tcPr>
          <w:p w:rsidR="002906CD" w:rsidRDefault="002906CD" w:rsidP="00A747ED">
            <w:pPr>
              <w:jc w:val="both"/>
              <w:rPr>
                <w:b/>
              </w:rPr>
            </w:pPr>
            <w:r>
              <w:rPr>
                <w:b/>
              </w:rPr>
              <w:t>No.</w:t>
            </w:r>
          </w:p>
        </w:tc>
        <w:tc>
          <w:tcPr>
            <w:tcW w:w="3482" w:type="dxa"/>
          </w:tcPr>
          <w:p w:rsidR="002906CD" w:rsidRDefault="002906CD" w:rsidP="00A747ED">
            <w:pPr>
              <w:jc w:val="both"/>
              <w:rPr>
                <w:b/>
              </w:rPr>
            </w:pPr>
            <w:r>
              <w:rPr>
                <w:b/>
              </w:rPr>
              <w:t>NOMBRES Y APELLIDOS</w:t>
            </w:r>
          </w:p>
        </w:tc>
        <w:tc>
          <w:tcPr>
            <w:tcW w:w="1796" w:type="dxa"/>
          </w:tcPr>
          <w:p w:rsidR="002906CD" w:rsidRDefault="002906CD" w:rsidP="00A747ED">
            <w:pPr>
              <w:jc w:val="both"/>
              <w:rPr>
                <w:b/>
              </w:rPr>
            </w:pPr>
            <w:r>
              <w:rPr>
                <w:b/>
              </w:rPr>
              <w:t>C.C.</w:t>
            </w:r>
          </w:p>
        </w:tc>
        <w:tc>
          <w:tcPr>
            <w:tcW w:w="1668" w:type="dxa"/>
          </w:tcPr>
          <w:p w:rsidR="002906CD" w:rsidRDefault="002906CD" w:rsidP="00A747ED">
            <w:pPr>
              <w:jc w:val="both"/>
              <w:rPr>
                <w:b/>
              </w:rPr>
            </w:pPr>
            <w:r>
              <w:rPr>
                <w:b/>
              </w:rPr>
              <w:t>No. CURSOS</w:t>
            </w:r>
          </w:p>
        </w:tc>
        <w:tc>
          <w:tcPr>
            <w:tcW w:w="2552" w:type="dxa"/>
          </w:tcPr>
          <w:p w:rsidR="002906CD" w:rsidRDefault="002906CD" w:rsidP="00A747ED">
            <w:pPr>
              <w:jc w:val="both"/>
              <w:rPr>
                <w:b/>
              </w:rPr>
            </w:pPr>
            <w:r>
              <w:rPr>
                <w:b/>
              </w:rPr>
              <w:t>CORREO ELECTRÓNICO</w:t>
            </w:r>
          </w:p>
        </w:tc>
      </w:tr>
      <w:tr w:rsidR="005F2275" w:rsidTr="00A747ED">
        <w:tc>
          <w:tcPr>
            <w:tcW w:w="851" w:type="dxa"/>
          </w:tcPr>
          <w:p w:rsidR="005F2275" w:rsidRDefault="005F2275" w:rsidP="00A747ED">
            <w:pPr>
              <w:jc w:val="both"/>
              <w:rPr>
                <w:b/>
              </w:rPr>
            </w:pPr>
            <w:r>
              <w:rPr>
                <w:b/>
              </w:rPr>
              <w:t>1</w:t>
            </w:r>
          </w:p>
        </w:tc>
        <w:tc>
          <w:tcPr>
            <w:tcW w:w="3482" w:type="dxa"/>
          </w:tcPr>
          <w:p w:rsidR="005F2275" w:rsidRDefault="005F2275" w:rsidP="002031AD">
            <w:pPr>
              <w:jc w:val="both"/>
              <w:rPr>
                <w:b/>
              </w:rPr>
            </w:pPr>
            <w:r>
              <w:rPr>
                <w:b/>
              </w:rPr>
              <w:t>Filonema Flórez</w:t>
            </w:r>
          </w:p>
        </w:tc>
        <w:tc>
          <w:tcPr>
            <w:tcW w:w="1796" w:type="dxa"/>
          </w:tcPr>
          <w:p w:rsidR="005F2275" w:rsidRDefault="005F2275" w:rsidP="00A747ED">
            <w:pPr>
              <w:jc w:val="both"/>
              <w:rPr>
                <w:b/>
              </w:rPr>
            </w:pPr>
          </w:p>
        </w:tc>
        <w:tc>
          <w:tcPr>
            <w:tcW w:w="1668" w:type="dxa"/>
          </w:tcPr>
          <w:p w:rsidR="005F2275" w:rsidRDefault="005F2275" w:rsidP="00A747ED">
            <w:pPr>
              <w:jc w:val="both"/>
              <w:rPr>
                <w:b/>
              </w:rPr>
            </w:pPr>
          </w:p>
        </w:tc>
        <w:tc>
          <w:tcPr>
            <w:tcW w:w="2552" w:type="dxa"/>
          </w:tcPr>
          <w:p w:rsidR="005F2275" w:rsidRDefault="005F2275" w:rsidP="00A747ED">
            <w:pPr>
              <w:jc w:val="both"/>
              <w:rPr>
                <w:b/>
              </w:rPr>
            </w:pPr>
          </w:p>
        </w:tc>
      </w:tr>
      <w:tr w:rsidR="005F2275" w:rsidTr="00A747ED">
        <w:tc>
          <w:tcPr>
            <w:tcW w:w="851" w:type="dxa"/>
          </w:tcPr>
          <w:p w:rsidR="005F2275" w:rsidRDefault="005F2275" w:rsidP="00A747ED">
            <w:pPr>
              <w:jc w:val="both"/>
              <w:rPr>
                <w:b/>
              </w:rPr>
            </w:pPr>
            <w:r>
              <w:rPr>
                <w:b/>
              </w:rPr>
              <w:t>2</w:t>
            </w:r>
          </w:p>
        </w:tc>
        <w:tc>
          <w:tcPr>
            <w:tcW w:w="3482" w:type="dxa"/>
          </w:tcPr>
          <w:p w:rsidR="005F2275" w:rsidRDefault="005F2275" w:rsidP="002031AD">
            <w:pPr>
              <w:jc w:val="both"/>
              <w:rPr>
                <w:b/>
              </w:rPr>
            </w:pPr>
            <w:r>
              <w:rPr>
                <w:b/>
              </w:rPr>
              <w:t>Zully Arrieta</w:t>
            </w:r>
          </w:p>
        </w:tc>
        <w:tc>
          <w:tcPr>
            <w:tcW w:w="1796" w:type="dxa"/>
          </w:tcPr>
          <w:p w:rsidR="005F2275" w:rsidRDefault="005F2275" w:rsidP="00A747ED">
            <w:pPr>
              <w:jc w:val="both"/>
              <w:rPr>
                <w:b/>
              </w:rPr>
            </w:pPr>
          </w:p>
        </w:tc>
        <w:tc>
          <w:tcPr>
            <w:tcW w:w="1668" w:type="dxa"/>
          </w:tcPr>
          <w:p w:rsidR="005F2275" w:rsidRDefault="005F2275" w:rsidP="00A747ED">
            <w:pPr>
              <w:jc w:val="both"/>
              <w:rPr>
                <w:b/>
              </w:rPr>
            </w:pPr>
          </w:p>
        </w:tc>
        <w:tc>
          <w:tcPr>
            <w:tcW w:w="2552" w:type="dxa"/>
          </w:tcPr>
          <w:p w:rsidR="005F2275" w:rsidRDefault="005F2275" w:rsidP="00A747ED">
            <w:pPr>
              <w:jc w:val="both"/>
              <w:rPr>
                <w:b/>
              </w:rPr>
            </w:pPr>
          </w:p>
        </w:tc>
      </w:tr>
      <w:tr w:rsidR="005F2275" w:rsidTr="00A747ED">
        <w:tc>
          <w:tcPr>
            <w:tcW w:w="851" w:type="dxa"/>
          </w:tcPr>
          <w:p w:rsidR="005F2275" w:rsidRDefault="005F2275" w:rsidP="00A747ED">
            <w:pPr>
              <w:jc w:val="both"/>
              <w:rPr>
                <w:b/>
              </w:rPr>
            </w:pPr>
            <w:r>
              <w:rPr>
                <w:b/>
              </w:rPr>
              <w:t>3</w:t>
            </w:r>
          </w:p>
        </w:tc>
        <w:tc>
          <w:tcPr>
            <w:tcW w:w="3482" w:type="dxa"/>
          </w:tcPr>
          <w:p w:rsidR="005F2275" w:rsidRDefault="005F2275" w:rsidP="002031AD">
            <w:pPr>
              <w:jc w:val="both"/>
              <w:rPr>
                <w:b/>
              </w:rPr>
            </w:pPr>
            <w:r>
              <w:rPr>
                <w:b/>
              </w:rPr>
              <w:t>Katia Almanza</w:t>
            </w:r>
          </w:p>
        </w:tc>
        <w:tc>
          <w:tcPr>
            <w:tcW w:w="1796" w:type="dxa"/>
          </w:tcPr>
          <w:p w:rsidR="005F2275" w:rsidRDefault="005F2275" w:rsidP="00A747ED">
            <w:pPr>
              <w:jc w:val="both"/>
              <w:rPr>
                <w:b/>
              </w:rPr>
            </w:pPr>
          </w:p>
        </w:tc>
        <w:tc>
          <w:tcPr>
            <w:tcW w:w="1668" w:type="dxa"/>
          </w:tcPr>
          <w:p w:rsidR="005F2275" w:rsidRDefault="005F2275" w:rsidP="00A747ED">
            <w:pPr>
              <w:jc w:val="both"/>
              <w:rPr>
                <w:b/>
              </w:rPr>
            </w:pPr>
          </w:p>
        </w:tc>
        <w:tc>
          <w:tcPr>
            <w:tcW w:w="2552" w:type="dxa"/>
          </w:tcPr>
          <w:p w:rsidR="005F2275" w:rsidRDefault="005F2275" w:rsidP="00A747ED">
            <w:pPr>
              <w:jc w:val="both"/>
              <w:rPr>
                <w:b/>
              </w:rPr>
            </w:pPr>
          </w:p>
        </w:tc>
      </w:tr>
      <w:tr w:rsidR="003235F0" w:rsidTr="00A747ED">
        <w:tc>
          <w:tcPr>
            <w:tcW w:w="851" w:type="dxa"/>
          </w:tcPr>
          <w:p w:rsidR="003235F0" w:rsidRDefault="003235F0" w:rsidP="00A747ED">
            <w:pPr>
              <w:jc w:val="both"/>
              <w:rPr>
                <w:b/>
              </w:rPr>
            </w:pPr>
            <w:r>
              <w:rPr>
                <w:b/>
              </w:rPr>
              <w:t>4</w:t>
            </w:r>
          </w:p>
        </w:tc>
        <w:tc>
          <w:tcPr>
            <w:tcW w:w="3482" w:type="dxa"/>
          </w:tcPr>
          <w:p w:rsidR="003235F0" w:rsidRDefault="003235F0" w:rsidP="002031AD">
            <w:pPr>
              <w:jc w:val="both"/>
              <w:rPr>
                <w:b/>
              </w:rPr>
            </w:pPr>
            <w:r>
              <w:rPr>
                <w:b/>
              </w:rPr>
              <w:t>Amín Ruíz</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5</w:t>
            </w:r>
          </w:p>
        </w:tc>
        <w:tc>
          <w:tcPr>
            <w:tcW w:w="3482" w:type="dxa"/>
          </w:tcPr>
          <w:p w:rsidR="003235F0" w:rsidRDefault="003235F0" w:rsidP="002031AD">
            <w:pPr>
              <w:jc w:val="both"/>
              <w:rPr>
                <w:b/>
              </w:rPr>
            </w:pPr>
            <w:r>
              <w:rPr>
                <w:b/>
              </w:rPr>
              <w:t>Nidia Pabón</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6</w:t>
            </w:r>
          </w:p>
        </w:tc>
        <w:tc>
          <w:tcPr>
            <w:tcW w:w="3482" w:type="dxa"/>
          </w:tcPr>
          <w:p w:rsidR="003235F0" w:rsidRDefault="003235F0" w:rsidP="002031AD">
            <w:pPr>
              <w:jc w:val="both"/>
              <w:rPr>
                <w:b/>
              </w:rPr>
            </w:pPr>
            <w:r>
              <w:rPr>
                <w:b/>
              </w:rPr>
              <w:t>Irina Arroyo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7</w:t>
            </w:r>
          </w:p>
        </w:tc>
        <w:tc>
          <w:tcPr>
            <w:tcW w:w="3482" w:type="dxa"/>
          </w:tcPr>
          <w:p w:rsidR="003235F0" w:rsidRDefault="003235F0" w:rsidP="002031AD">
            <w:pPr>
              <w:jc w:val="both"/>
              <w:rPr>
                <w:b/>
              </w:rPr>
            </w:pPr>
            <w:r>
              <w:rPr>
                <w:b/>
              </w:rPr>
              <w:t>Liliana Barrios</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8</w:t>
            </w:r>
          </w:p>
        </w:tc>
        <w:tc>
          <w:tcPr>
            <w:tcW w:w="3482" w:type="dxa"/>
          </w:tcPr>
          <w:p w:rsidR="003235F0" w:rsidRDefault="003235F0" w:rsidP="002031AD">
            <w:pPr>
              <w:jc w:val="both"/>
              <w:rPr>
                <w:b/>
              </w:rPr>
            </w:pPr>
            <w:r>
              <w:rPr>
                <w:b/>
              </w:rPr>
              <w:t>Everlides Arroyo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9</w:t>
            </w:r>
          </w:p>
        </w:tc>
        <w:tc>
          <w:tcPr>
            <w:tcW w:w="3482" w:type="dxa"/>
          </w:tcPr>
          <w:p w:rsidR="003235F0" w:rsidRDefault="003235F0" w:rsidP="002031AD">
            <w:pPr>
              <w:jc w:val="both"/>
              <w:rPr>
                <w:b/>
              </w:rPr>
            </w:pPr>
            <w:r>
              <w:rPr>
                <w:b/>
              </w:rPr>
              <w:t>Ana Cecilia Barrios</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10</w:t>
            </w:r>
          </w:p>
        </w:tc>
        <w:tc>
          <w:tcPr>
            <w:tcW w:w="3482" w:type="dxa"/>
          </w:tcPr>
          <w:p w:rsidR="003235F0" w:rsidRDefault="003235F0" w:rsidP="002031AD">
            <w:pPr>
              <w:jc w:val="both"/>
              <w:rPr>
                <w:b/>
              </w:rPr>
            </w:pPr>
            <w:r>
              <w:rPr>
                <w:b/>
              </w:rPr>
              <w:t>Amparo Fúnez</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11</w:t>
            </w:r>
          </w:p>
        </w:tc>
        <w:tc>
          <w:tcPr>
            <w:tcW w:w="3482" w:type="dxa"/>
          </w:tcPr>
          <w:p w:rsidR="003235F0" w:rsidRDefault="003235F0" w:rsidP="00A747ED">
            <w:pPr>
              <w:jc w:val="both"/>
              <w:rPr>
                <w:b/>
              </w:rPr>
            </w:pPr>
            <w:r>
              <w:rPr>
                <w:b/>
              </w:rPr>
              <w:t>Rosa Marcela Parra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12</w:t>
            </w:r>
          </w:p>
        </w:tc>
        <w:tc>
          <w:tcPr>
            <w:tcW w:w="3482" w:type="dxa"/>
          </w:tcPr>
          <w:p w:rsidR="003235F0" w:rsidRDefault="003235F0" w:rsidP="002031AD">
            <w:pPr>
              <w:jc w:val="both"/>
              <w:rPr>
                <w:b/>
              </w:rPr>
            </w:pPr>
            <w:r>
              <w:rPr>
                <w:b/>
              </w:rPr>
              <w:t>Mary Luz Sequea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13</w:t>
            </w:r>
          </w:p>
        </w:tc>
        <w:tc>
          <w:tcPr>
            <w:tcW w:w="3482" w:type="dxa"/>
          </w:tcPr>
          <w:p w:rsidR="003235F0" w:rsidRDefault="003235F0" w:rsidP="002031AD">
            <w:pPr>
              <w:jc w:val="both"/>
              <w:rPr>
                <w:b/>
              </w:rPr>
            </w:pPr>
            <w:r>
              <w:rPr>
                <w:b/>
              </w:rPr>
              <w:t>Betty Valderrama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14</w:t>
            </w:r>
          </w:p>
        </w:tc>
        <w:tc>
          <w:tcPr>
            <w:tcW w:w="3482" w:type="dxa"/>
          </w:tcPr>
          <w:p w:rsidR="003235F0" w:rsidRDefault="003235F0" w:rsidP="002031AD">
            <w:pPr>
              <w:jc w:val="both"/>
              <w:rPr>
                <w:b/>
              </w:rPr>
            </w:pPr>
            <w:r>
              <w:rPr>
                <w:b/>
              </w:rPr>
              <w:t>Yazmín García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15</w:t>
            </w:r>
          </w:p>
        </w:tc>
        <w:tc>
          <w:tcPr>
            <w:tcW w:w="3482" w:type="dxa"/>
          </w:tcPr>
          <w:p w:rsidR="003235F0" w:rsidRDefault="003235F0" w:rsidP="002031AD">
            <w:pPr>
              <w:jc w:val="both"/>
              <w:rPr>
                <w:b/>
              </w:rPr>
            </w:pPr>
            <w:r>
              <w:rPr>
                <w:b/>
              </w:rPr>
              <w:t>Jorge Velasco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16</w:t>
            </w:r>
          </w:p>
        </w:tc>
        <w:tc>
          <w:tcPr>
            <w:tcW w:w="3482" w:type="dxa"/>
          </w:tcPr>
          <w:p w:rsidR="003235F0" w:rsidRDefault="003235F0" w:rsidP="002031AD">
            <w:pPr>
              <w:jc w:val="both"/>
              <w:rPr>
                <w:b/>
              </w:rPr>
            </w:pPr>
            <w:r>
              <w:rPr>
                <w:b/>
              </w:rPr>
              <w:t>Félix José Parra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17</w:t>
            </w:r>
          </w:p>
        </w:tc>
        <w:tc>
          <w:tcPr>
            <w:tcW w:w="3482" w:type="dxa"/>
          </w:tcPr>
          <w:p w:rsidR="003235F0" w:rsidRDefault="003235F0" w:rsidP="002031AD">
            <w:pPr>
              <w:jc w:val="both"/>
              <w:rPr>
                <w:b/>
              </w:rPr>
            </w:pPr>
            <w:r>
              <w:rPr>
                <w:b/>
              </w:rPr>
              <w:t>Lucy Silva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18</w:t>
            </w:r>
          </w:p>
        </w:tc>
        <w:tc>
          <w:tcPr>
            <w:tcW w:w="3482" w:type="dxa"/>
          </w:tcPr>
          <w:p w:rsidR="003235F0" w:rsidRDefault="003235F0" w:rsidP="002031AD">
            <w:pPr>
              <w:jc w:val="both"/>
              <w:rPr>
                <w:b/>
              </w:rPr>
            </w:pPr>
            <w:r>
              <w:rPr>
                <w:b/>
              </w:rPr>
              <w:t>Reinaldo Herazo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19</w:t>
            </w:r>
          </w:p>
        </w:tc>
        <w:tc>
          <w:tcPr>
            <w:tcW w:w="3482" w:type="dxa"/>
          </w:tcPr>
          <w:p w:rsidR="003235F0" w:rsidRDefault="003235F0" w:rsidP="002031AD">
            <w:pPr>
              <w:jc w:val="both"/>
              <w:rPr>
                <w:b/>
              </w:rPr>
            </w:pPr>
            <w:r>
              <w:rPr>
                <w:b/>
              </w:rPr>
              <w:t>Neisa Ramos</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20</w:t>
            </w:r>
          </w:p>
        </w:tc>
        <w:tc>
          <w:tcPr>
            <w:tcW w:w="3482" w:type="dxa"/>
          </w:tcPr>
          <w:p w:rsidR="003235F0" w:rsidRDefault="003235F0" w:rsidP="002031AD">
            <w:pPr>
              <w:jc w:val="both"/>
              <w:rPr>
                <w:b/>
              </w:rPr>
            </w:pPr>
            <w:r>
              <w:rPr>
                <w:b/>
              </w:rPr>
              <w:t>Arlet Meza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21</w:t>
            </w:r>
          </w:p>
        </w:tc>
        <w:tc>
          <w:tcPr>
            <w:tcW w:w="3482" w:type="dxa"/>
          </w:tcPr>
          <w:p w:rsidR="003235F0" w:rsidRDefault="003235F0" w:rsidP="002031AD">
            <w:pPr>
              <w:jc w:val="both"/>
              <w:rPr>
                <w:b/>
              </w:rPr>
            </w:pPr>
            <w:r>
              <w:rPr>
                <w:b/>
              </w:rPr>
              <w:t>Ledis Bello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22</w:t>
            </w:r>
          </w:p>
        </w:tc>
        <w:tc>
          <w:tcPr>
            <w:tcW w:w="3482" w:type="dxa"/>
          </w:tcPr>
          <w:p w:rsidR="003235F0" w:rsidRDefault="003235F0" w:rsidP="002031AD">
            <w:pPr>
              <w:jc w:val="both"/>
              <w:rPr>
                <w:b/>
              </w:rPr>
            </w:pPr>
            <w:r>
              <w:rPr>
                <w:b/>
              </w:rPr>
              <w:t>Martha Gómez Pupo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23</w:t>
            </w:r>
          </w:p>
        </w:tc>
        <w:tc>
          <w:tcPr>
            <w:tcW w:w="3482" w:type="dxa"/>
          </w:tcPr>
          <w:p w:rsidR="003235F0" w:rsidRDefault="003235F0" w:rsidP="00A747ED">
            <w:pPr>
              <w:jc w:val="both"/>
              <w:rPr>
                <w:b/>
              </w:rPr>
            </w:pPr>
            <w:r>
              <w:rPr>
                <w:b/>
              </w:rPr>
              <w:t>Levin Peña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24</w:t>
            </w:r>
          </w:p>
        </w:tc>
        <w:tc>
          <w:tcPr>
            <w:tcW w:w="3482" w:type="dxa"/>
          </w:tcPr>
          <w:p w:rsidR="003235F0" w:rsidRDefault="003235F0" w:rsidP="00A747ED">
            <w:pPr>
              <w:jc w:val="both"/>
              <w:rPr>
                <w:b/>
              </w:rPr>
            </w:pPr>
            <w:r>
              <w:rPr>
                <w:b/>
              </w:rPr>
              <w:t>Leslie Salgado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25</w:t>
            </w:r>
          </w:p>
        </w:tc>
        <w:tc>
          <w:tcPr>
            <w:tcW w:w="3482" w:type="dxa"/>
          </w:tcPr>
          <w:p w:rsidR="003235F0" w:rsidRDefault="003235F0" w:rsidP="00A747ED">
            <w:pPr>
              <w:jc w:val="both"/>
              <w:rPr>
                <w:b/>
              </w:rPr>
            </w:pPr>
            <w:r>
              <w:rPr>
                <w:b/>
              </w:rPr>
              <w:t>Candelaria Romero</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26</w:t>
            </w:r>
          </w:p>
        </w:tc>
        <w:tc>
          <w:tcPr>
            <w:tcW w:w="3482" w:type="dxa"/>
          </w:tcPr>
          <w:p w:rsidR="003235F0" w:rsidRDefault="003235F0" w:rsidP="00A747ED">
            <w:pPr>
              <w:jc w:val="both"/>
              <w:rPr>
                <w:b/>
              </w:rPr>
            </w:pPr>
            <w:r>
              <w:rPr>
                <w:b/>
              </w:rPr>
              <w:t>Nadín Hoyos</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bl>
    <w:p w:rsidR="002906CD" w:rsidRDefault="002906CD" w:rsidP="002906CD">
      <w:pPr>
        <w:jc w:val="both"/>
        <w:rPr>
          <w:b/>
        </w:rPr>
      </w:pPr>
    </w:p>
    <w:p w:rsidR="002906CD" w:rsidRDefault="002906CD" w:rsidP="002906CD">
      <w:pPr>
        <w:jc w:val="both"/>
        <w:rPr>
          <w:b/>
        </w:rPr>
      </w:pPr>
    </w:p>
    <w:p w:rsidR="005F2275" w:rsidRDefault="005F2275" w:rsidP="00787DFE">
      <w:pPr>
        <w:jc w:val="center"/>
        <w:rPr>
          <w:b/>
        </w:rPr>
      </w:pPr>
    </w:p>
    <w:p w:rsidR="002906CD" w:rsidRPr="002906CD" w:rsidRDefault="00787DFE" w:rsidP="00787DFE">
      <w:pPr>
        <w:jc w:val="center"/>
        <w:rPr>
          <w:b/>
        </w:rPr>
      </w:pPr>
      <w:r w:rsidRPr="002906CD">
        <w:rPr>
          <w:b/>
          <w:noProof/>
          <w:lang w:eastAsia="es-CO"/>
        </w:rPr>
        <w:lastRenderedPageBreak/>
        <w:drawing>
          <wp:anchor distT="0" distB="0" distL="114300" distR="114300" simplePos="0" relativeHeight="251662336" behindDoc="1" locked="0" layoutInCell="1" allowOverlap="1" wp14:anchorId="1F25A9A9" wp14:editId="02EA6C40">
            <wp:simplePos x="0" y="0"/>
            <wp:positionH relativeFrom="column">
              <wp:posOffset>-857885</wp:posOffset>
            </wp:positionH>
            <wp:positionV relativeFrom="paragraph">
              <wp:posOffset>-550545</wp:posOffset>
            </wp:positionV>
            <wp:extent cx="1017270" cy="1001395"/>
            <wp:effectExtent l="0" t="0" r="0" b="8255"/>
            <wp:wrapNone/>
            <wp:docPr id="3" name="Imagen 3"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CD" w:rsidRPr="002906CD">
        <w:rPr>
          <w:b/>
        </w:rPr>
        <w:t>INSTITUCIÓN EDUCATIVA NORMAL SUPERIOR DE SINCELEJO</w:t>
      </w:r>
    </w:p>
    <w:p w:rsidR="002906CD" w:rsidRDefault="002906CD" w:rsidP="002906CD">
      <w:pPr>
        <w:jc w:val="center"/>
        <w:rPr>
          <w:b/>
        </w:rPr>
      </w:pPr>
      <w:r w:rsidRPr="002906CD">
        <w:rPr>
          <w:b/>
        </w:rPr>
        <w:t>JORNADA DE CUALIFICACIÓN: 25 Y 25 DE JUNIO DE 2015</w:t>
      </w:r>
    </w:p>
    <w:p w:rsidR="002906CD" w:rsidRDefault="002906CD" w:rsidP="002906CD">
      <w:pPr>
        <w:jc w:val="center"/>
        <w:rPr>
          <w:b/>
        </w:rPr>
      </w:pPr>
    </w:p>
    <w:p w:rsidR="002906CD" w:rsidRDefault="002906CD" w:rsidP="002906CD">
      <w:pPr>
        <w:jc w:val="both"/>
        <w:rPr>
          <w:b/>
        </w:rPr>
      </w:pPr>
      <w:r>
        <w:rPr>
          <w:b/>
        </w:rPr>
        <w:t>EQUIPOS DE TRABAJO</w:t>
      </w:r>
      <w:r w:rsidR="00C41C2F">
        <w:rPr>
          <w:b/>
        </w:rPr>
        <w:t>: No. 3</w:t>
      </w:r>
    </w:p>
    <w:p w:rsidR="002906CD" w:rsidRDefault="002906CD" w:rsidP="002906CD">
      <w:pPr>
        <w:jc w:val="both"/>
        <w:rPr>
          <w:b/>
        </w:rPr>
      </w:pPr>
    </w:p>
    <w:tbl>
      <w:tblPr>
        <w:tblStyle w:val="Tablaconcuadrcula"/>
        <w:tblW w:w="10349"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1"/>
        <w:gridCol w:w="3482"/>
        <w:gridCol w:w="1796"/>
        <w:gridCol w:w="1668"/>
        <w:gridCol w:w="2552"/>
      </w:tblGrid>
      <w:tr w:rsidR="002906CD" w:rsidTr="00A747ED">
        <w:tc>
          <w:tcPr>
            <w:tcW w:w="851" w:type="dxa"/>
          </w:tcPr>
          <w:p w:rsidR="002906CD" w:rsidRDefault="002906CD" w:rsidP="00A747ED">
            <w:pPr>
              <w:jc w:val="both"/>
              <w:rPr>
                <w:b/>
              </w:rPr>
            </w:pPr>
            <w:r>
              <w:rPr>
                <w:b/>
              </w:rPr>
              <w:t>No.</w:t>
            </w:r>
          </w:p>
        </w:tc>
        <w:tc>
          <w:tcPr>
            <w:tcW w:w="3482" w:type="dxa"/>
          </w:tcPr>
          <w:p w:rsidR="002906CD" w:rsidRDefault="002906CD" w:rsidP="00A747ED">
            <w:pPr>
              <w:jc w:val="both"/>
              <w:rPr>
                <w:b/>
              </w:rPr>
            </w:pPr>
            <w:r>
              <w:rPr>
                <w:b/>
              </w:rPr>
              <w:t>NOMBRES Y APELLIDOS</w:t>
            </w:r>
          </w:p>
        </w:tc>
        <w:tc>
          <w:tcPr>
            <w:tcW w:w="1796" w:type="dxa"/>
          </w:tcPr>
          <w:p w:rsidR="002906CD" w:rsidRDefault="002906CD" w:rsidP="00A747ED">
            <w:pPr>
              <w:jc w:val="both"/>
              <w:rPr>
                <w:b/>
              </w:rPr>
            </w:pPr>
            <w:r>
              <w:rPr>
                <w:b/>
              </w:rPr>
              <w:t>C.C.</w:t>
            </w:r>
          </w:p>
        </w:tc>
        <w:tc>
          <w:tcPr>
            <w:tcW w:w="1668" w:type="dxa"/>
          </w:tcPr>
          <w:p w:rsidR="002906CD" w:rsidRDefault="002906CD" w:rsidP="00A747ED">
            <w:pPr>
              <w:jc w:val="both"/>
              <w:rPr>
                <w:b/>
              </w:rPr>
            </w:pPr>
            <w:r>
              <w:rPr>
                <w:b/>
              </w:rPr>
              <w:t>No. CURSOS</w:t>
            </w:r>
          </w:p>
        </w:tc>
        <w:tc>
          <w:tcPr>
            <w:tcW w:w="2552" w:type="dxa"/>
          </w:tcPr>
          <w:p w:rsidR="002906CD" w:rsidRDefault="002906CD" w:rsidP="00A747ED">
            <w:pPr>
              <w:jc w:val="both"/>
              <w:rPr>
                <w:b/>
              </w:rPr>
            </w:pPr>
            <w:r>
              <w:rPr>
                <w:b/>
              </w:rPr>
              <w:t>CORREO ELECTRÓNICO</w:t>
            </w:r>
          </w:p>
        </w:tc>
      </w:tr>
      <w:tr w:rsidR="002906CD" w:rsidTr="00A747ED">
        <w:tc>
          <w:tcPr>
            <w:tcW w:w="851" w:type="dxa"/>
          </w:tcPr>
          <w:p w:rsidR="002906CD" w:rsidRDefault="002906CD" w:rsidP="00A747ED">
            <w:pPr>
              <w:jc w:val="both"/>
              <w:rPr>
                <w:b/>
              </w:rPr>
            </w:pPr>
            <w:r>
              <w:rPr>
                <w:b/>
              </w:rPr>
              <w:t>1</w:t>
            </w:r>
          </w:p>
        </w:tc>
        <w:tc>
          <w:tcPr>
            <w:tcW w:w="3482" w:type="dxa"/>
          </w:tcPr>
          <w:p w:rsidR="002906CD" w:rsidRDefault="00C41C2F" w:rsidP="00A747ED">
            <w:pPr>
              <w:jc w:val="both"/>
              <w:rPr>
                <w:b/>
              </w:rPr>
            </w:pPr>
            <w:r>
              <w:rPr>
                <w:b/>
              </w:rPr>
              <w:t>David Mendoza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w:t>
            </w:r>
          </w:p>
        </w:tc>
        <w:tc>
          <w:tcPr>
            <w:tcW w:w="3482" w:type="dxa"/>
          </w:tcPr>
          <w:p w:rsidR="002906CD" w:rsidRDefault="00C41C2F" w:rsidP="00A747ED">
            <w:pPr>
              <w:jc w:val="both"/>
              <w:rPr>
                <w:b/>
              </w:rPr>
            </w:pPr>
            <w:r>
              <w:rPr>
                <w:b/>
              </w:rPr>
              <w:t>Beatriz Torres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3</w:t>
            </w:r>
          </w:p>
        </w:tc>
        <w:tc>
          <w:tcPr>
            <w:tcW w:w="3482" w:type="dxa"/>
          </w:tcPr>
          <w:p w:rsidR="002906CD" w:rsidRDefault="003235F0" w:rsidP="00A747ED">
            <w:pPr>
              <w:jc w:val="both"/>
              <w:rPr>
                <w:b/>
              </w:rPr>
            </w:pPr>
            <w:r>
              <w:rPr>
                <w:b/>
              </w:rPr>
              <w:t>Víctor Barragán</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4</w:t>
            </w:r>
          </w:p>
        </w:tc>
        <w:tc>
          <w:tcPr>
            <w:tcW w:w="3482" w:type="dxa"/>
          </w:tcPr>
          <w:p w:rsidR="002906CD" w:rsidRDefault="003235F0" w:rsidP="00A747ED">
            <w:pPr>
              <w:jc w:val="both"/>
              <w:rPr>
                <w:b/>
              </w:rPr>
            </w:pPr>
            <w:r>
              <w:rPr>
                <w:b/>
              </w:rPr>
              <w:t>Eugenio Jiménez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5</w:t>
            </w:r>
          </w:p>
        </w:tc>
        <w:tc>
          <w:tcPr>
            <w:tcW w:w="3482" w:type="dxa"/>
          </w:tcPr>
          <w:p w:rsidR="002906CD" w:rsidRDefault="003235F0" w:rsidP="00A747ED">
            <w:pPr>
              <w:jc w:val="both"/>
              <w:rPr>
                <w:b/>
              </w:rPr>
            </w:pPr>
            <w:r>
              <w:rPr>
                <w:b/>
              </w:rPr>
              <w:t>Victor Benítez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6</w:t>
            </w:r>
          </w:p>
        </w:tc>
        <w:tc>
          <w:tcPr>
            <w:tcW w:w="3482" w:type="dxa"/>
          </w:tcPr>
          <w:p w:rsidR="002906CD" w:rsidRDefault="00C41C2F" w:rsidP="00A747ED">
            <w:pPr>
              <w:jc w:val="both"/>
              <w:rPr>
                <w:b/>
              </w:rPr>
            </w:pPr>
            <w:r>
              <w:rPr>
                <w:b/>
              </w:rPr>
              <w:t>Javier Salas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7</w:t>
            </w:r>
          </w:p>
        </w:tc>
        <w:tc>
          <w:tcPr>
            <w:tcW w:w="3482" w:type="dxa"/>
          </w:tcPr>
          <w:p w:rsidR="002906CD" w:rsidRDefault="003235F0" w:rsidP="00A747ED">
            <w:pPr>
              <w:jc w:val="both"/>
              <w:rPr>
                <w:b/>
              </w:rPr>
            </w:pPr>
            <w:r>
              <w:rPr>
                <w:b/>
              </w:rPr>
              <w:t>Jaime Montero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8</w:t>
            </w:r>
          </w:p>
        </w:tc>
        <w:tc>
          <w:tcPr>
            <w:tcW w:w="3482" w:type="dxa"/>
          </w:tcPr>
          <w:p w:rsidR="002906CD" w:rsidRDefault="003235F0" w:rsidP="00A747ED">
            <w:pPr>
              <w:jc w:val="both"/>
              <w:rPr>
                <w:b/>
              </w:rPr>
            </w:pPr>
            <w:r>
              <w:rPr>
                <w:b/>
              </w:rPr>
              <w:t>Jorge Medrano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9</w:t>
            </w:r>
          </w:p>
        </w:tc>
        <w:tc>
          <w:tcPr>
            <w:tcW w:w="3482" w:type="dxa"/>
          </w:tcPr>
          <w:p w:rsidR="002906CD" w:rsidRDefault="003235F0" w:rsidP="00A747ED">
            <w:pPr>
              <w:jc w:val="both"/>
              <w:rPr>
                <w:b/>
              </w:rPr>
            </w:pPr>
            <w:r>
              <w:rPr>
                <w:b/>
              </w:rPr>
              <w:t>Eder Rangel</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10</w:t>
            </w:r>
          </w:p>
        </w:tc>
        <w:tc>
          <w:tcPr>
            <w:tcW w:w="3482" w:type="dxa"/>
          </w:tcPr>
          <w:p w:rsidR="002906CD" w:rsidRDefault="00C41C2F" w:rsidP="00A747ED">
            <w:pPr>
              <w:jc w:val="both"/>
              <w:rPr>
                <w:b/>
              </w:rPr>
            </w:pPr>
            <w:r>
              <w:rPr>
                <w:b/>
              </w:rPr>
              <w:t>Wilfrido Muñoz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11</w:t>
            </w:r>
          </w:p>
        </w:tc>
        <w:tc>
          <w:tcPr>
            <w:tcW w:w="3482" w:type="dxa"/>
          </w:tcPr>
          <w:p w:rsidR="002906CD" w:rsidRDefault="00C41C2F" w:rsidP="00A747ED">
            <w:pPr>
              <w:jc w:val="both"/>
              <w:rPr>
                <w:b/>
              </w:rPr>
            </w:pPr>
            <w:r>
              <w:rPr>
                <w:b/>
              </w:rPr>
              <w:t>Nancy De Moya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12</w:t>
            </w:r>
          </w:p>
        </w:tc>
        <w:tc>
          <w:tcPr>
            <w:tcW w:w="3482" w:type="dxa"/>
          </w:tcPr>
          <w:p w:rsidR="002906CD" w:rsidRDefault="00C41C2F" w:rsidP="00A747ED">
            <w:pPr>
              <w:jc w:val="both"/>
              <w:rPr>
                <w:b/>
              </w:rPr>
            </w:pPr>
            <w:r>
              <w:rPr>
                <w:b/>
              </w:rPr>
              <w:t>Elvira Ruíz de Pérez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13</w:t>
            </w:r>
          </w:p>
        </w:tc>
        <w:tc>
          <w:tcPr>
            <w:tcW w:w="3482" w:type="dxa"/>
          </w:tcPr>
          <w:p w:rsidR="002906CD" w:rsidRDefault="00C41C2F" w:rsidP="00A747ED">
            <w:pPr>
              <w:jc w:val="both"/>
              <w:rPr>
                <w:b/>
              </w:rPr>
            </w:pPr>
            <w:r>
              <w:rPr>
                <w:b/>
              </w:rPr>
              <w:t>Rosa Martínez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14</w:t>
            </w:r>
          </w:p>
        </w:tc>
        <w:tc>
          <w:tcPr>
            <w:tcW w:w="3482" w:type="dxa"/>
          </w:tcPr>
          <w:p w:rsidR="002906CD" w:rsidRDefault="003235F0" w:rsidP="00A747ED">
            <w:pPr>
              <w:jc w:val="both"/>
              <w:rPr>
                <w:b/>
              </w:rPr>
            </w:pPr>
            <w:r>
              <w:rPr>
                <w:b/>
              </w:rPr>
              <w:t>Judith Bertel</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15</w:t>
            </w:r>
          </w:p>
        </w:tc>
        <w:tc>
          <w:tcPr>
            <w:tcW w:w="3482" w:type="dxa"/>
          </w:tcPr>
          <w:p w:rsidR="002906CD" w:rsidRDefault="00C41C2F" w:rsidP="00A747ED">
            <w:pPr>
              <w:jc w:val="both"/>
              <w:rPr>
                <w:b/>
              </w:rPr>
            </w:pPr>
            <w:r>
              <w:rPr>
                <w:b/>
              </w:rPr>
              <w:t>Alejandro Merlano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16</w:t>
            </w:r>
          </w:p>
        </w:tc>
        <w:tc>
          <w:tcPr>
            <w:tcW w:w="3482" w:type="dxa"/>
          </w:tcPr>
          <w:p w:rsidR="002906CD" w:rsidRDefault="00C41C2F" w:rsidP="00A747ED">
            <w:pPr>
              <w:jc w:val="both"/>
              <w:rPr>
                <w:b/>
              </w:rPr>
            </w:pPr>
            <w:r>
              <w:rPr>
                <w:b/>
              </w:rPr>
              <w:t>Rosa Salgado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17</w:t>
            </w:r>
          </w:p>
        </w:tc>
        <w:tc>
          <w:tcPr>
            <w:tcW w:w="3482" w:type="dxa"/>
          </w:tcPr>
          <w:p w:rsidR="002906CD" w:rsidRDefault="00C41C2F" w:rsidP="00A747ED">
            <w:pPr>
              <w:jc w:val="both"/>
              <w:rPr>
                <w:b/>
              </w:rPr>
            </w:pPr>
            <w:r>
              <w:rPr>
                <w:b/>
              </w:rPr>
              <w:t>Patricia Avila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18</w:t>
            </w:r>
          </w:p>
        </w:tc>
        <w:tc>
          <w:tcPr>
            <w:tcW w:w="3482" w:type="dxa"/>
          </w:tcPr>
          <w:p w:rsidR="002906CD" w:rsidRDefault="003235F0" w:rsidP="00A747ED">
            <w:pPr>
              <w:jc w:val="both"/>
              <w:rPr>
                <w:b/>
              </w:rPr>
            </w:pPr>
            <w:r>
              <w:rPr>
                <w:b/>
              </w:rPr>
              <w:t>Alfredo González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19</w:t>
            </w:r>
          </w:p>
        </w:tc>
        <w:tc>
          <w:tcPr>
            <w:tcW w:w="3482" w:type="dxa"/>
          </w:tcPr>
          <w:p w:rsidR="002906CD" w:rsidRDefault="00C41C2F" w:rsidP="00A747ED">
            <w:pPr>
              <w:jc w:val="both"/>
              <w:rPr>
                <w:b/>
              </w:rPr>
            </w:pPr>
            <w:r>
              <w:rPr>
                <w:b/>
              </w:rPr>
              <w:t>Yina Díaz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20</w:t>
            </w:r>
          </w:p>
        </w:tc>
        <w:tc>
          <w:tcPr>
            <w:tcW w:w="3482" w:type="dxa"/>
          </w:tcPr>
          <w:p w:rsidR="002906CD" w:rsidRDefault="00C41C2F" w:rsidP="00A747ED">
            <w:pPr>
              <w:jc w:val="both"/>
              <w:rPr>
                <w:b/>
              </w:rPr>
            </w:pPr>
            <w:r>
              <w:rPr>
                <w:b/>
              </w:rPr>
              <w:t>Maribel Contreras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21</w:t>
            </w:r>
          </w:p>
        </w:tc>
        <w:tc>
          <w:tcPr>
            <w:tcW w:w="3482" w:type="dxa"/>
          </w:tcPr>
          <w:p w:rsidR="002906CD" w:rsidRDefault="00C41C2F" w:rsidP="00A747ED">
            <w:pPr>
              <w:jc w:val="both"/>
              <w:rPr>
                <w:b/>
              </w:rPr>
            </w:pPr>
            <w:r>
              <w:rPr>
                <w:b/>
              </w:rPr>
              <w:t>Yulieth Tangarife</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22</w:t>
            </w:r>
          </w:p>
        </w:tc>
        <w:tc>
          <w:tcPr>
            <w:tcW w:w="3482" w:type="dxa"/>
          </w:tcPr>
          <w:p w:rsidR="002906CD" w:rsidRDefault="00C41C2F" w:rsidP="00A747ED">
            <w:pPr>
              <w:jc w:val="both"/>
              <w:rPr>
                <w:b/>
              </w:rPr>
            </w:pPr>
            <w:r>
              <w:rPr>
                <w:b/>
              </w:rPr>
              <w:t>Albeida Puentes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23</w:t>
            </w:r>
          </w:p>
        </w:tc>
        <w:tc>
          <w:tcPr>
            <w:tcW w:w="3482" w:type="dxa"/>
          </w:tcPr>
          <w:p w:rsidR="002906CD" w:rsidRDefault="003235F0" w:rsidP="00A747ED">
            <w:pPr>
              <w:jc w:val="both"/>
              <w:rPr>
                <w:b/>
              </w:rPr>
            </w:pPr>
            <w:r>
              <w:rPr>
                <w:b/>
              </w:rPr>
              <w:t>Noel Aldana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787DFE" w:rsidTr="00A747ED">
        <w:tc>
          <w:tcPr>
            <w:tcW w:w="851" w:type="dxa"/>
          </w:tcPr>
          <w:p w:rsidR="00787DFE" w:rsidRDefault="00787DFE" w:rsidP="00A747ED">
            <w:pPr>
              <w:jc w:val="both"/>
              <w:rPr>
                <w:b/>
              </w:rPr>
            </w:pPr>
            <w:r>
              <w:rPr>
                <w:b/>
              </w:rPr>
              <w:t>24</w:t>
            </w:r>
          </w:p>
        </w:tc>
        <w:tc>
          <w:tcPr>
            <w:tcW w:w="3482" w:type="dxa"/>
          </w:tcPr>
          <w:p w:rsidR="00787DFE" w:rsidRDefault="00787DFE" w:rsidP="00A747ED">
            <w:pPr>
              <w:jc w:val="both"/>
              <w:rPr>
                <w:b/>
              </w:rPr>
            </w:pPr>
            <w:r>
              <w:rPr>
                <w:b/>
              </w:rPr>
              <w:t>Tatiana Monterroza</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787DFE" w:rsidTr="00A747ED">
        <w:tc>
          <w:tcPr>
            <w:tcW w:w="851" w:type="dxa"/>
          </w:tcPr>
          <w:p w:rsidR="00787DFE" w:rsidRDefault="00787DFE" w:rsidP="00A747ED">
            <w:pPr>
              <w:jc w:val="both"/>
              <w:rPr>
                <w:b/>
              </w:rPr>
            </w:pPr>
            <w:r>
              <w:rPr>
                <w:b/>
              </w:rPr>
              <w:t>25</w:t>
            </w:r>
          </w:p>
        </w:tc>
        <w:tc>
          <w:tcPr>
            <w:tcW w:w="3482" w:type="dxa"/>
          </w:tcPr>
          <w:p w:rsidR="00787DFE" w:rsidRDefault="00787DFE" w:rsidP="00A747ED">
            <w:pPr>
              <w:jc w:val="both"/>
              <w:rPr>
                <w:b/>
              </w:rPr>
            </w:pPr>
            <w:r>
              <w:rPr>
                <w:b/>
              </w:rPr>
              <w:t>Jorge Santos</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787DFE" w:rsidTr="00A747ED">
        <w:tc>
          <w:tcPr>
            <w:tcW w:w="851" w:type="dxa"/>
          </w:tcPr>
          <w:p w:rsidR="00787DFE" w:rsidRDefault="00787DFE" w:rsidP="00A747ED">
            <w:pPr>
              <w:jc w:val="both"/>
              <w:rPr>
                <w:b/>
              </w:rPr>
            </w:pPr>
            <w:r>
              <w:rPr>
                <w:b/>
              </w:rPr>
              <w:t>26</w:t>
            </w:r>
          </w:p>
        </w:tc>
        <w:tc>
          <w:tcPr>
            <w:tcW w:w="3482" w:type="dxa"/>
          </w:tcPr>
          <w:p w:rsidR="00787DFE" w:rsidRDefault="00787DFE" w:rsidP="00A747ED">
            <w:pPr>
              <w:jc w:val="both"/>
              <w:rPr>
                <w:b/>
              </w:rPr>
            </w:pPr>
            <w:r>
              <w:rPr>
                <w:b/>
              </w:rPr>
              <w:t>Estebana Contreras</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3235F0" w:rsidTr="00A747ED">
        <w:tc>
          <w:tcPr>
            <w:tcW w:w="851" w:type="dxa"/>
          </w:tcPr>
          <w:p w:rsidR="003235F0" w:rsidRDefault="003235F0" w:rsidP="00A747ED">
            <w:pPr>
              <w:jc w:val="both"/>
              <w:rPr>
                <w:b/>
              </w:rPr>
            </w:pPr>
            <w:r>
              <w:rPr>
                <w:b/>
              </w:rPr>
              <w:t>27</w:t>
            </w:r>
          </w:p>
        </w:tc>
        <w:tc>
          <w:tcPr>
            <w:tcW w:w="3482" w:type="dxa"/>
          </w:tcPr>
          <w:p w:rsidR="003235F0" w:rsidRDefault="003235F0" w:rsidP="00A747ED">
            <w:pPr>
              <w:jc w:val="both"/>
              <w:rPr>
                <w:b/>
              </w:rPr>
            </w:pPr>
            <w:r>
              <w:rPr>
                <w:b/>
              </w:rPr>
              <w:t>Luzmila Martínez</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bl>
    <w:p w:rsidR="002906CD" w:rsidRDefault="002906CD" w:rsidP="002906CD">
      <w:pPr>
        <w:jc w:val="both"/>
        <w:rPr>
          <w:b/>
        </w:rPr>
      </w:pPr>
    </w:p>
    <w:p w:rsidR="002906CD" w:rsidRDefault="002906CD" w:rsidP="002906CD">
      <w:pPr>
        <w:jc w:val="both"/>
        <w:rPr>
          <w:b/>
        </w:rPr>
      </w:pPr>
    </w:p>
    <w:p w:rsidR="002906CD" w:rsidRPr="002906CD" w:rsidRDefault="00787DFE" w:rsidP="00787DFE">
      <w:pPr>
        <w:jc w:val="center"/>
        <w:rPr>
          <w:b/>
        </w:rPr>
      </w:pPr>
      <w:r w:rsidRPr="002906CD">
        <w:rPr>
          <w:b/>
          <w:noProof/>
          <w:lang w:eastAsia="es-CO"/>
        </w:rPr>
        <w:lastRenderedPageBreak/>
        <w:drawing>
          <wp:anchor distT="0" distB="0" distL="114300" distR="114300" simplePos="0" relativeHeight="251664384" behindDoc="1" locked="0" layoutInCell="1" allowOverlap="1" wp14:anchorId="76AD886B" wp14:editId="7A576981">
            <wp:simplePos x="0" y="0"/>
            <wp:positionH relativeFrom="column">
              <wp:posOffset>-755015</wp:posOffset>
            </wp:positionH>
            <wp:positionV relativeFrom="paragraph">
              <wp:posOffset>-595630</wp:posOffset>
            </wp:positionV>
            <wp:extent cx="1017270" cy="1001395"/>
            <wp:effectExtent l="0" t="0" r="0" b="8255"/>
            <wp:wrapNone/>
            <wp:docPr id="4" name="Imagen 4"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CD" w:rsidRPr="002906CD">
        <w:rPr>
          <w:b/>
        </w:rPr>
        <w:t>INSTITUCIÓN EDUCATIVA NORMAL SUPERIOR DE SINCELEJO</w:t>
      </w:r>
    </w:p>
    <w:p w:rsidR="002906CD" w:rsidRDefault="002906CD" w:rsidP="002906CD">
      <w:pPr>
        <w:jc w:val="center"/>
        <w:rPr>
          <w:b/>
        </w:rPr>
      </w:pPr>
      <w:r w:rsidRPr="002906CD">
        <w:rPr>
          <w:b/>
        </w:rPr>
        <w:t>JORNADA DE CUALIFICACIÓN: 25 Y 25 DE JUNIO DE 2015</w:t>
      </w:r>
    </w:p>
    <w:p w:rsidR="002906CD" w:rsidRDefault="002906CD" w:rsidP="002906CD">
      <w:pPr>
        <w:jc w:val="center"/>
        <w:rPr>
          <w:b/>
        </w:rPr>
      </w:pPr>
    </w:p>
    <w:p w:rsidR="002906CD" w:rsidRDefault="002906CD" w:rsidP="002906CD">
      <w:pPr>
        <w:jc w:val="both"/>
        <w:rPr>
          <w:b/>
        </w:rPr>
      </w:pPr>
      <w:r>
        <w:rPr>
          <w:b/>
        </w:rPr>
        <w:t>EQUIPOS DE TRABAJO</w:t>
      </w:r>
      <w:r w:rsidR="00C41C2F">
        <w:rPr>
          <w:b/>
        </w:rPr>
        <w:t>: No. 4</w:t>
      </w:r>
    </w:p>
    <w:p w:rsidR="002906CD" w:rsidRDefault="002906CD" w:rsidP="002906CD">
      <w:pPr>
        <w:jc w:val="both"/>
        <w:rPr>
          <w:b/>
        </w:rPr>
      </w:pPr>
    </w:p>
    <w:tbl>
      <w:tblPr>
        <w:tblStyle w:val="Tablaconcuadrcula"/>
        <w:tblW w:w="10349"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1"/>
        <w:gridCol w:w="3482"/>
        <w:gridCol w:w="1796"/>
        <w:gridCol w:w="1668"/>
        <w:gridCol w:w="2552"/>
      </w:tblGrid>
      <w:tr w:rsidR="002906CD" w:rsidTr="00A747ED">
        <w:tc>
          <w:tcPr>
            <w:tcW w:w="851" w:type="dxa"/>
          </w:tcPr>
          <w:p w:rsidR="002906CD" w:rsidRDefault="002906CD" w:rsidP="00A747ED">
            <w:pPr>
              <w:jc w:val="both"/>
              <w:rPr>
                <w:b/>
              </w:rPr>
            </w:pPr>
            <w:r>
              <w:rPr>
                <w:b/>
              </w:rPr>
              <w:t>No.</w:t>
            </w:r>
          </w:p>
        </w:tc>
        <w:tc>
          <w:tcPr>
            <w:tcW w:w="3482" w:type="dxa"/>
          </w:tcPr>
          <w:p w:rsidR="002906CD" w:rsidRDefault="002906CD" w:rsidP="00A747ED">
            <w:pPr>
              <w:jc w:val="both"/>
              <w:rPr>
                <w:b/>
              </w:rPr>
            </w:pPr>
            <w:r>
              <w:rPr>
                <w:b/>
              </w:rPr>
              <w:t>NOMBRES Y APELLIDOS</w:t>
            </w:r>
          </w:p>
        </w:tc>
        <w:tc>
          <w:tcPr>
            <w:tcW w:w="1796" w:type="dxa"/>
          </w:tcPr>
          <w:p w:rsidR="002906CD" w:rsidRDefault="002906CD" w:rsidP="00A747ED">
            <w:pPr>
              <w:jc w:val="both"/>
              <w:rPr>
                <w:b/>
              </w:rPr>
            </w:pPr>
            <w:r>
              <w:rPr>
                <w:b/>
              </w:rPr>
              <w:t>C.C.</w:t>
            </w:r>
          </w:p>
        </w:tc>
        <w:tc>
          <w:tcPr>
            <w:tcW w:w="1668" w:type="dxa"/>
          </w:tcPr>
          <w:p w:rsidR="002906CD" w:rsidRDefault="002906CD" w:rsidP="00A747ED">
            <w:pPr>
              <w:jc w:val="both"/>
              <w:rPr>
                <w:b/>
              </w:rPr>
            </w:pPr>
            <w:r>
              <w:rPr>
                <w:b/>
              </w:rPr>
              <w:t>No. CURSOS</w:t>
            </w:r>
          </w:p>
        </w:tc>
        <w:tc>
          <w:tcPr>
            <w:tcW w:w="2552" w:type="dxa"/>
          </w:tcPr>
          <w:p w:rsidR="002906CD" w:rsidRDefault="002906CD" w:rsidP="00A747ED">
            <w:pPr>
              <w:jc w:val="both"/>
              <w:rPr>
                <w:b/>
              </w:rPr>
            </w:pPr>
            <w:r>
              <w:rPr>
                <w:b/>
              </w:rPr>
              <w:t>CORREO ELECTRÓNICO</w:t>
            </w:r>
          </w:p>
        </w:tc>
      </w:tr>
      <w:tr w:rsidR="002906CD" w:rsidTr="00A747ED">
        <w:tc>
          <w:tcPr>
            <w:tcW w:w="851" w:type="dxa"/>
          </w:tcPr>
          <w:p w:rsidR="002906CD" w:rsidRDefault="002906CD" w:rsidP="00A747ED">
            <w:pPr>
              <w:jc w:val="both"/>
              <w:rPr>
                <w:b/>
              </w:rPr>
            </w:pPr>
            <w:r>
              <w:rPr>
                <w:b/>
              </w:rPr>
              <w:t>1</w:t>
            </w:r>
          </w:p>
        </w:tc>
        <w:tc>
          <w:tcPr>
            <w:tcW w:w="3482" w:type="dxa"/>
          </w:tcPr>
          <w:p w:rsidR="002906CD" w:rsidRDefault="00C41C2F" w:rsidP="00A747ED">
            <w:pPr>
              <w:jc w:val="both"/>
              <w:rPr>
                <w:b/>
              </w:rPr>
            </w:pPr>
            <w:r>
              <w:rPr>
                <w:b/>
              </w:rPr>
              <w:t>Analila</w:t>
            </w:r>
            <w:r w:rsidR="006B45C8">
              <w:rPr>
                <w:b/>
              </w:rPr>
              <w:t xml:space="preserve"> Pérez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w:t>
            </w:r>
          </w:p>
        </w:tc>
        <w:tc>
          <w:tcPr>
            <w:tcW w:w="3482" w:type="dxa"/>
          </w:tcPr>
          <w:p w:rsidR="002906CD" w:rsidRDefault="00C41C2F" w:rsidP="00A747ED">
            <w:pPr>
              <w:jc w:val="both"/>
              <w:rPr>
                <w:b/>
              </w:rPr>
            </w:pPr>
            <w:r>
              <w:rPr>
                <w:b/>
              </w:rPr>
              <w:t>Mary Rosa Sanjuanelo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3</w:t>
            </w:r>
          </w:p>
        </w:tc>
        <w:tc>
          <w:tcPr>
            <w:tcW w:w="3482" w:type="dxa"/>
          </w:tcPr>
          <w:p w:rsidR="002906CD" w:rsidRDefault="00C41C2F" w:rsidP="00A747ED">
            <w:pPr>
              <w:jc w:val="both"/>
              <w:rPr>
                <w:b/>
              </w:rPr>
            </w:pPr>
            <w:r>
              <w:rPr>
                <w:b/>
              </w:rPr>
              <w:t>Octavio Rodríguez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4</w:t>
            </w:r>
          </w:p>
        </w:tc>
        <w:tc>
          <w:tcPr>
            <w:tcW w:w="3482" w:type="dxa"/>
          </w:tcPr>
          <w:p w:rsidR="002906CD" w:rsidRDefault="00C41C2F" w:rsidP="00A747ED">
            <w:pPr>
              <w:jc w:val="both"/>
              <w:rPr>
                <w:b/>
              </w:rPr>
            </w:pPr>
            <w:r>
              <w:rPr>
                <w:b/>
              </w:rPr>
              <w:t>Diana Luz Meza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5</w:t>
            </w:r>
          </w:p>
        </w:tc>
        <w:tc>
          <w:tcPr>
            <w:tcW w:w="3482" w:type="dxa"/>
          </w:tcPr>
          <w:p w:rsidR="002906CD" w:rsidRDefault="00C41C2F" w:rsidP="00A747ED">
            <w:pPr>
              <w:jc w:val="both"/>
              <w:rPr>
                <w:b/>
              </w:rPr>
            </w:pPr>
            <w:r>
              <w:rPr>
                <w:b/>
              </w:rPr>
              <w:t>Hilda Patricia Rincón</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6</w:t>
            </w:r>
          </w:p>
        </w:tc>
        <w:tc>
          <w:tcPr>
            <w:tcW w:w="3482" w:type="dxa"/>
          </w:tcPr>
          <w:p w:rsidR="002906CD" w:rsidRDefault="00C41C2F" w:rsidP="00A747ED">
            <w:pPr>
              <w:jc w:val="both"/>
              <w:rPr>
                <w:b/>
              </w:rPr>
            </w:pPr>
            <w:r>
              <w:rPr>
                <w:b/>
              </w:rPr>
              <w:t>Mercedes Soto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7</w:t>
            </w:r>
          </w:p>
        </w:tc>
        <w:tc>
          <w:tcPr>
            <w:tcW w:w="3482" w:type="dxa"/>
          </w:tcPr>
          <w:p w:rsidR="002906CD" w:rsidRDefault="00C41C2F" w:rsidP="00A747ED">
            <w:pPr>
              <w:jc w:val="both"/>
              <w:rPr>
                <w:b/>
              </w:rPr>
            </w:pPr>
            <w:r>
              <w:rPr>
                <w:b/>
              </w:rPr>
              <w:t>Piedad Tafur</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8</w:t>
            </w:r>
          </w:p>
        </w:tc>
        <w:tc>
          <w:tcPr>
            <w:tcW w:w="3482" w:type="dxa"/>
          </w:tcPr>
          <w:p w:rsidR="002906CD" w:rsidRDefault="00C41C2F" w:rsidP="00A747ED">
            <w:pPr>
              <w:jc w:val="both"/>
              <w:rPr>
                <w:b/>
              </w:rPr>
            </w:pPr>
            <w:r>
              <w:rPr>
                <w:b/>
              </w:rPr>
              <w:t>Lázaro Vides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9</w:t>
            </w:r>
          </w:p>
        </w:tc>
        <w:tc>
          <w:tcPr>
            <w:tcW w:w="3482" w:type="dxa"/>
          </w:tcPr>
          <w:p w:rsidR="002906CD" w:rsidRDefault="00C41C2F" w:rsidP="00A747ED">
            <w:pPr>
              <w:jc w:val="both"/>
              <w:rPr>
                <w:b/>
              </w:rPr>
            </w:pPr>
            <w:r>
              <w:rPr>
                <w:b/>
              </w:rPr>
              <w:t>Cielo Tamayo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10</w:t>
            </w:r>
          </w:p>
        </w:tc>
        <w:tc>
          <w:tcPr>
            <w:tcW w:w="3482" w:type="dxa"/>
          </w:tcPr>
          <w:p w:rsidR="002906CD" w:rsidRDefault="00C41C2F" w:rsidP="00A747ED">
            <w:pPr>
              <w:jc w:val="both"/>
              <w:rPr>
                <w:b/>
              </w:rPr>
            </w:pPr>
            <w:r>
              <w:rPr>
                <w:b/>
              </w:rPr>
              <w:t>Mery Polo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11</w:t>
            </w:r>
          </w:p>
        </w:tc>
        <w:tc>
          <w:tcPr>
            <w:tcW w:w="3482" w:type="dxa"/>
          </w:tcPr>
          <w:p w:rsidR="002906CD" w:rsidRDefault="00C41C2F" w:rsidP="00A747ED">
            <w:pPr>
              <w:jc w:val="both"/>
              <w:rPr>
                <w:b/>
              </w:rPr>
            </w:pPr>
            <w:r>
              <w:rPr>
                <w:b/>
              </w:rPr>
              <w:t>Rafael Solórzano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12</w:t>
            </w:r>
          </w:p>
        </w:tc>
        <w:tc>
          <w:tcPr>
            <w:tcW w:w="3482" w:type="dxa"/>
          </w:tcPr>
          <w:p w:rsidR="002906CD" w:rsidRDefault="00C41C2F" w:rsidP="00A747ED">
            <w:pPr>
              <w:jc w:val="both"/>
              <w:rPr>
                <w:b/>
              </w:rPr>
            </w:pPr>
            <w:r>
              <w:rPr>
                <w:b/>
              </w:rPr>
              <w:t>Rafael Feria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13</w:t>
            </w:r>
          </w:p>
        </w:tc>
        <w:tc>
          <w:tcPr>
            <w:tcW w:w="3482" w:type="dxa"/>
          </w:tcPr>
          <w:p w:rsidR="002906CD" w:rsidRDefault="00C41C2F" w:rsidP="00A747ED">
            <w:pPr>
              <w:jc w:val="both"/>
              <w:rPr>
                <w:b/>
              </w:rPr>
            </w:pPr>
            <w:r>
              <w:rPr>
                <w:b/>
              </w:rPr>
              <w:t>Néstor Romero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14</w:t>
            </w:r>
          </w:p>
        </w:tc>
        <w:tc>
          <w:tcPr>
            <w:tcW w:w="3482" w:type="dxa"/>
          </w:tcPr>
          <w:p w:rsidR="002906CD" w:rsidRDefault="00C41C2F" w:rsidP="00A747ED">
            <w:pPr>
              <w:jc w:val="both"/>
              <w:rPr>
                <w:b/>
              </w:rPr>
            </w:pPr>
            <w:r>
              <w:rPr>
                <w:b/>
              </w:rPr>
              <w:t>Néstor Guevara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15</w:t>
            </w:r>
          </w:p>
        </w:tc>
        <w:tc>
          <w:tcPr>
            <w:tcW w:w="3482" w:type="dxa"/>
          </w:tcPr>
          <w:p w:rsidR="002906CD" w:rsidRDefault="00C41C2F" w:rsidP="00A747ED">
            <w:pPr>
              <w:jc w:val="both"/>
              <w:rPr>
                <w:b/>
              </w:rPr>
            </w:pPr>
            <w:r>
              <w:rPr>
                <w:b/>
              </w:rPr>
              <w:t>Patricia Palencia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16</w:t>
            </w:r>
          </w:p>
        </w:tc>
        <w:tc>
          <w:tcPr>
            <w:tcW w:w="3482" w:type="dxa"/>
          </w:tcPr>
          <w:p w:rsidR="002906CD" w:rsidRDefault="00C41C2F" w:rsidP="00A747ED">
            <w:pPr>
              <w:jc w:val="both"/>
              <w:rPr>
                <w:b/>
              </w:rPr>
            </w:pPr>
            <w:r>
              <w:rPr>
                <w:b/>
              </w:rPr>
              <w:t>Jorge Domínguez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17</w:t>
            </w:r>
          </w:p>
        </w:tc>
        <w:tc>
          <w:tcPr>
            <w:tcW w:w="3482" w:type="dxa"/>
          </w:tcPr>
          <w:p w:rsidR="002906CD" w:rsidRDefault="00C41C2F" w:rsidP="00A747ED">
            <w:pPr>
              <w:jc w:val="both"/>
              <w:rPr>
                <w:b/>
              </w:rPr>
            </w:pPr>
            <w:r>
              <w:rPr>
                <w:b/>
              </w:rPr>
              <w:t>Alfonso Torres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18</w:t>
            </w:r>
          </w:p>
        </w:tc>
        <w:tc>
          <w:tcPr>
            <w:tcW w:w="3482" w:type="dxa"/>
          </w:tcPr>
          <w:p w:rsidR="002906CD" w:rsidRDefault="00C41C2F" w:rsidP="00A747ED">
            <w:pPr>
              <w:jc w:val="both"/>
              <w:rPr>
                <w:b/>
              </w:rPr>
            </w:pPr>
            <w:r>
              <w:rPr>
                <w:b/>
              </w:rPr>
              <w:t xml:space="preserve">Astrid Manjarrez </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19</w:t>
            </w:r>
          </w:p>
        </w:tc>
        <w:tc>
          <w:tcPr>
            <w:tcW w:w="3482" w:type="dxa"/>
          </w:tcPr>
          <w:p w:rsidR="002906CD" w:rsidRDefault="00C41C2F" w:rsidP="00A747ED">
            <w:pPr>
              <w:jc w:val="both"/>
              <w:rPr>
                <w:b/>
              </w:rPr>
            </w:pPr>
            <w:r>
              <w:rPr>
                <w:b/>
              </w:rPr>
              <w:t>Carmela Galindo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20</w:t>
            </w:r>
          </w:p>
        </w:tc>
        <w:tc>
          <w:tcPr>
            <w:tcW w:w="3482" w:type="dxa"/>
          </w:tcPr>
          <w:p w:rsidR="002906CD" w:rsidRDefault="00C41C2F" w:rsidP="00A747ED">
            <w:pPr>
              <w:jc w:val="both"/>
              <w:rPr>
                <w:b/>
              </w:rPr>
            </w:pPr>
            <w:r>
              <w:rPr>
                <w:b/>
              </w:rPr>
              <w:t>Mary Anaya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21</w:t>
            </w:r>
          </w:p>
        </w:tc>
        <w:tc>
          <w:tcPr>
            <w:tcW w:w="3482" w:type="dxa"/>
          </w:tcPr>
          <w:p w:rsidR="002906CD" w:rsidRDefault="00C41C2F" w:rsidP="00A747ED">
            <w:pPr>
              <w:jc w:val="both"/>
              <w:rPr>
                <w:b/>
              </w:rPr>
            </w:pPr>
            <w:r>
              <w:rPr>
                <w:b/>
              </w:rPr>
              <w:t>Verónica Naissir</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22</w:t>
            </w:r>
          </w:p>
        </w:tc>
        <w:tc>
          <w:tcPr>
            <w:tcW w:w="3482" w:type="dxa"/>
          </w:tcPr>
          <w:p w:rsidR="002906CD" w:rsidRDefault="00C41C2F" w:rsidP="00A747ED">
            <w:pPr>
              <w:jc w:val="both"/>
              <w:rPr>
                <w:b/>
              </w:rPr>
            </w:pPr>
            <w:r>
              <w:rPr>
                <w:b/>
              </w:rPr>
              <w:t>Huber</w:t>
            </w:r>
            <w:r w:rsidR="006B45C8">
              <w:rPr>
                <w:b/>
              </w:rPr>
              <w:t xml:space="preserve"> Mercado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23</w:t>
            </w:r>
          </w:p>
        </w:tc>
        <w:tc>
          <w:tcPr>
            <w:tcW w:w="3482" w:type="dxa"/>
          </w:tcPr>
          <w:p w:rsidR="002906CD" w:rsidRDefault="00787DFE" w:rsidP="00A747ED">
            <w:pPr>
              <w:jc w:val="both"/>
              <w:rPr>
                <w:b/>
              </w:rPr>
            </w:pPr>
            <w:r>
              <w:rPr>
                <w:b/>
              </w:rPr>
              <w:t>Lineth Díaz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787DFE" w:rsidTr="00A747ED">
        <w:tc>
          <w:tcPr>
            <w:tcW w:w="851" w:type="dxa"/>
          </w:tcPr>
          <w:p w:rsidR="00787DFE" w:rsidRDefault="00787DFE" w:rsidP="00A747ED">
            <w:pPr>
              <w:jc w:val="both"/>
              <w:rPr>
                <w:b/>
              </w:rPr>
            </w:pPr>
            <w:r>
              <w:rPr>
                <w:b/>
              </w:rPr>
              <w:t>24</w:t>
            </w:r>
          </w:p>
        </w:tc>
        <w:tc>
          <w:tcPr>
            <w:tcW w:w="3482" w:type="dxa"/>
          </w:tcPr>
          <w:p w:rsidR="00787DFE" w:rsidRDefault="00787DFE" w:rsidP="00A747ED">
            <w:pPr>
              <w:jc w:val="both"/>
              <w:rPr>
                <w:b/>
              </w:rPr>
            </w:pPr>
            <w:r>
              <w:rPr>
                <w:b/>
              </w:rPr>
              <w:t>Mirta Robles</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787DFE" w:rsidTr="00A747ED">
        <w:tc>
          <w:tcPr>
            <w:tcW w:w="851" w:type="dxa"/>
          </w:tcPr>
          <w:p w:rsidR="00787DFE" w:rsidRDefault="00787DFE" w:rsidP="00A747ED">
            <w:pPr>
              <w:jc w:val="both"/>
              <w:rPr>
                <w:b/>
              </w:rPr>
            </w:pPr>
            <w:r>
              <w:rPr>
                <w:b/>
              </w:rPr>
              <w:t>25</w:t>
            </w:r>
          </w:p>
        </w:tc>
        <w:tc>
          <w:tcPr>
            <w:tcW w:w="3482" w:type="dxa"/>
          </w:tcPr>
          <w:p w:rsidR="00787DFE" w:rsidRDefault="00787DFE" w:rsidP="00A747ED">
            <w:pPr>
              <w:jc w:val="both"/>
              <w:rPr>
                <w:b/>
              </w:rPr>
            </w:pPr>
            <w:r>
              <w:rPr>
                <w:b/>
              </w:rPr>
              <w:t>Ledy Llanos</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3235F0" w:rsidTr="00A747ED">
        <w:tc>
          <w:tcPr>
            <w:tcW w:w="851" w:type="dxa"/>
          </w:tcPr>
          <w:p w:rsidR="003235F0" w:rsidRDefault="003235F0" w:rsidP="00A747ED">
            <w:pPr>
              <w:jc w:val="both"/>
              <w:rPr>
                <w:b/>
              </w:rPr>
            </w:pPr>
            <w:r>
              <w:rPr>
                <w:b/>
              </w:rPr>
              <w:t>26</w:t>
            </w:r>
          </w:p>
        </w:tc>
        <w:tc>
          <w:tcPr>
            <w:tcW w:w="3482" w:type="dxa"/>
          </w:tcPr>
          <w:p w:rsidR="003235F0" w:rsidRDefault="003235F0" w:rsidP="00A747ED">
            <w:pPr>
              <w:jc w:val="both"/>
              <w:rPr>
                <w:b/>
              </w:rPr>
            </w:pPr>
            <w:r>
              <w:rPr>
                <w:b/>
              </w:rPr>
              <w:t>William Corena</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3235F0" w:rsidTr="00A747ED">
        <w:tc>
          <w:tcPr>
            <w:tcW w:w="851" w:type="dxa"/>
          </w:tcPr>
          <w:p w:rsidR="003235F0" w:rsidRDefault="003235F0" w:rsidP="00A747ED">
            <w:pPr>
              <w:jc w:val="both"/>
              <w:rPr>
                <w:b/>
              </w:rPr>
            </w:pPr>
            <w:r>
              <w:rPr>
                <w:b/>
              </w:rPr>
              <w:t>27</w:t>
            </w:r>
          </w:p>
        </w:tc>
        <w:tc>
          <w:tcPr>
            <w:tcW w:w="3482" w:type="dxa"/>
          </w:tcPr>
          <w:p w:rsidR="003235F0" w:rsidRDefault="003235F0" w:rsidP="00A747ED">
            <w:pPr>
              <w:jc w:val="both"/>
              <w:rPr>
                <w:b/>
              </w:rPr>
            </w:pPr>
            <w:r>
              <w:rPr>
                <w:b/>
              </w:rPr>
              <w:t>Miguel Hoyos</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bl>
    <w:p w:rsidR="002906CD" w:rsidRDefault="002906CD" w:rsidP="002906CD">
      <w:pPr>
        <w:jc w:val="both"/>
        <w:rPr>
          <w:b/>
        </w:rPr>
      </w:pPr>
    </w:p>
    <w:p w:rsidR="002906CD" w:rsidRDefault="002906CD" w:rsidP="002906CD">
      <w:pPr>
        <w:jc w:val="both"/>
        <w:rPr>
          <w:b/>
        </w:rPr>
      </w:pPr>
    </w:p>
    <w:p w:rsidR="002906CD" w:rsidRPr="002906CD" w:rsidRDefault="00787DFE" w:rsidP="003235F0">
      <w:pPr>
        <w:jc w:val="center"/>
        <w:rPr>
          <w:b/>
        </w:rPr>
      </w:pPr>
      <w:r w:rsidRPr="002906CD">
        <w:rPr>
          <w:b/>
          <w:noProof/>
          <w:lang w:eastAsia="es-CO"/>
        </w:rPr>
        <w:lastRenderedPageBreak/>
        <w:drawing>
          <wp:anchor distT="0" distB="0" distL="114300" distR="114300" simplePos="0" relativeHeight="251666432" behindDoc="1" locked="0" layoutInCell="1" allowOverlap="1" wp14:anchorId="39D937FE" wp14:editId="5D45CCFC">
            <wp:simplePos x="0" y="0"/>
            <wp:positionH relativeFrom="column">
              <wp:posOffset>-786765</wp:posOffset>
            </wp:positionH>
            <wp:positionV relativeFrom="paragraph">
              <wp:posOffset>-600710</wp:posOffset>
            </wp:positionV>
            <wp:extent cx="1017270" cy="1001395"/>
            <wp:effectExtent l="0" t="0" r="0" b="8255"/>
            <wp:wrapNone/>
            <wp:docPr id="5" name="Imagen 5" descr="D:\DOC´S 2013\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S 2013\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CD" w:rsidRPr="002906CD">
        <w:rPr>
          <w:b/>
        </w:rPr>
        <w:t>INSTITUCIÓN EDUCATIVA NORMAL SUPERIOR DE SINCELEJO</w:t>
      </w:r>
    </w:p>
    <w:p w:rsidR="002906CD" w:rsidRDefault="002906CD" w:rsidP="002906CD">
      <w:pPr>
        <w:jc w:val="center"/>
        <w:rPr>
          <w:b/>
        </w:rPr>
      </w:pPr>
      <w:r w:rsidRPr="002906CD">
        <w:rPr>
          <w:b/>
        </w:rPr>
        <w:t>JORNADA DE CUALIFICACIÓN: 25 Y 25 DE JUNIO DE 2015</w:t>
      </w:r>
    </w:p>
    <w:p w:rsidR="002906CD" w:rsidRDefault="002906CD" w:rsidP="002906CD">
      <w:pPr>
        <w:jc w:val="center"/>
        <w:rPr>
          <w:b/>
        </w:rPr>
      </w:pPr>
    </w:p>
    <w:p w:rsidR="002906CD" w:rsidRDefault="002906CD" w:rsidP="002906CD">
      <w:pPr>
        <w:jc w:val="both"/>
        <w:rPr>
          <w:b/>
        </w:rPr>
      </w:pPr>
      <w:r>
        <w:rPr>
          <w:b/>
        </w:rPr>
        <w:t>EQUIPOS DE TRABAJO</w:t>
      </w:r>
      <w:r w:rsidR="00C41C2F">
        <w:rPr>
          <w:b/>
        </w:rPr>
        <w:t>: No. 5</w:t>
      </w:r>
    </w:p>
    <w:p w:rsidR="002906CD" w:rsidRDefault="002906CD" w:rsidP="002906CD">
      <w:pPr>
        <w:jc w:val="both"/>
        <w:rPr>
          <w:b/>
        </w:rPr>
      </w:pPr>
    </w:p>
    <w:tbl>
      <w:tblPr>
        <w:tblStyle w:val="Tablaconcuadrcula"/>
        <w:tblW w:w="10349" w:type="dxa"/>
        <w:tblInd w:w="-74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51"/>
        <w:gridCol w:w="3482"/>
        <w:gridCol w:w="1796"/>
        <w:gridCol w:w="1668"/>
        <w:gridCol w:w="2552"/>
      </w:tblGrid>
      <w:tr w:rsidR="002906CD" w:rsidTr="00A747ED">
        <w:tc>
          <w:tcPr>
            <w:tcW w:w="851" w:type="dxa"/>
          </w:tcPr>
          <w:p w:rsidR="002906CD" w:rsidRDefault="002906CD" w:rsidP="00A747ED">
            <w:pPr>
              <w:jc w:val="both"/>
              <w:rPr>
                <w:b/>
              </w:rPr>
            </w:pPr>
            <w:r>
              <w:rPr>
                <w:b/>
              </w:rPr>
              <w:t>No.</w:t>
            </w:r>
          </w:p>
        </w:tc>
        <w:tc>
          <w:tcPr>
            <w:tcW w:w="3482" w:type="dxa"/>
          </w:tcPr>
          <w:p w:rsidR="002906CD" w:rsidRDefault="002906CD" w:rsidP="00A747ED">
            <w:pPr>
              <w:jc w:val="both"/>
              <w:rPr>
                <w:b/>
              </w:rPr>
            </w:pPr>
            <w:r>
              <w:rPr>
                <w:b/>
              </w:rPr>
              <w:t>NOMBRES Y APELLIDOS</w:t>
            </w:r>
          </w:p>
        </w:tc>
        <w:tc>
          <w:tcPr>
            <w:tcW w:w="1796" w:type="dxa"/>
          </w:tcPr>
          <w:p w:rsidR="002906CD" w:rsidRDefault="002906CD" w:rsidP="00A747ED">
            <w:pPr>
              <w:jc w:val="both"/>
              <w:rPr>
                <w:b/>
              </w:rPr>
            </w:pPr>
            <w:r>
              <w:rPr>
                <w:b/>
              </w:rPr>
              <w:t>C.C.</w:t>
            </w:r>
          </w:p>
        </w:tc>
        <w:tc>
          <w:tcPr>
            <w:tcW w:w="1668" w:type="dxa"/>
          </w:tcPr>
          <w:p w:rsidR="002906CD" w:rsidRDefault="002906CD" w:rsidP="00A747ED">
            <w:pPr>
              <w:jc w:val="both"/>
              <w:rPr>
                <w:b/>
              </w:rPr>
            </w:pPr>
            <w:r>
              <w:rPr>
                <w:b/>
              </w:rPr>
              <w:t>No. CURSOS</w:t>
            </w:r>
          </w:p>
        </w:tc>
        <w:tc>
          <w:tcPr>
            <w:tcW w:w="2552" w:type="dxa"/>
          </w:tcPr>
          <w:p w:rsidR="002906CD" w:rsidRDefault="002906CD" w:rsidP="00A747ED">
            <w:pPr>
              <w:jc w:val="both"/>
              <w:rPr>
                <w:b/>
              </w:rPr>
            </w:pPr>
            <w:r>
              <w:rPr>
                <w:b/>
              </w:rPr>
              <w:t>CORREO ELECTRÓNICO</w:t>
            </w:r>
          </w:p>
        </w:tc>
      </w:tr>
      <w:tr w:rsidR="002906CD" w:rsidTr="00A747ED">
        <w:tc>
          <w:tcPr>
            <w:tcW w:w="851" w:type="dxa"/>
          </w:tcPr>
          <w:p w:rsidR="002906CD" w:rsidRDefault="002906CD" w:rsidP="00A747ED">
            <w:pPr>
              <w:jc w:val="both"/>
              <w:rPr>
                <w:b/>
              </w:rPr>
            </w:pPr>
            <w:r>
              <w:rPr>
                <w:b/>
              </w:rPr>
              <w:t>1</w:t>
            </w:r>
          </w:p>
        </w:tc>
        <w:tc>
          <w:tcPr>
            <w:tcW w:w="3482" w:type="dxa"/>
          </w:tcPr>
          <w:p w:rsidR="002906CD" w:rsidRDefault="00C41C2F" w:rsidP="00A747ED">
            <w:pPr>
              <w:jc w:val="both"/>
              <w:rPr>
                <w:b/>
              </w:rPr>
            </w:pPr>
            <w:r>
              <w:rPr>
                <w:b/>
              </w:rPr>
              <w:t>Patricia Peroza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w:t>
            </w:r>
          </w:p>
        </w:tc>
        <w:tc>
          <w:tcPr>
            <w:tcW w:w="3482" w:type="dxa"/>
          </w:tcPr>
          <w:p w:rsidR="002906CD" w:rsidRDefault="00C41C2F" w:rsidP="00A747ED">
            <w:pPr>
              <w:jc w:val="both"/>
              <w:rPr>
                <w:b/>
              </w:rPr>
            </w:pPr>
            <w:r>
              <w:rPr>
                <w:b/>
              </w:rPr>
              <w:t>Alberto Fuentes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3</w:t>
            </w:r>
          </w:p>
        </w:tc>
        <w:tc>
          <w:tcPr>
            <w:tcW w:w="3482" w:type="dxa"/>
          </w:tcPr>
          <w:p w:rsidR="002906CD" w:rsidRDefault="00C41C2F" w:rsidP="00A747ED">
            <w:pPr>
              <w:jc w:val="both"/>
              <w:rPr>
                <w:b/>
              </w:rPr>
            </w:pPr>
            <w:r>
              <w:rPr>
                <w:b/>
              </w:rPr>
              <w:t>Liliana Espinosa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4</w:t>
            </w:r>
          </w:p>
        </w:tc>
        <w:tc>
          <w:tcPr>
            <w:tcW w:w="3482" w:type="dxa"/>
          </w:tcPr>
          <w:p w:rsidR="002906CD" w:rsidRDefault="00C41C2F" w:rsidP="00A747ED">
            <w:pPr>
              <w:jc w:val="both"/>
              <w:rPr>
                <w:b/>
              </w:rPr>
            </w:pPr>
            <w:r>
              <w:rPr>
                <w:b/>
              </w:rPr>
              <w:t>María C Ramírez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5</w:t>
            </w:r>
          </w:p>
        </w:tc>
        <w:tc>
          <w:tcPr>
            <w:tcW w:w="3482" w:type="dxa"/>
          </w:tcPr>
          <w:p w:rsidR="002906CD" w:rsidRDefault="00C41C2F" w:rsidP="00A747ED">
            <w:pPr>
              <w:jc w:val="both"/>
              <w:rPr>
                <w:b/>
              </w:rPr>
            </w:pPr>
            <w:r>
              <w:rPr>
                <w:b/>
              </w:rPr>
              <w:t>Carlos Vélez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6</w:t>
            </w:r>
          </w:p>
        </w:tc>
        <w:tc>
          <w:tcPr>
            <w:tcW w:w="3482" w:type="dxa"/>
          </w:tcPr>
          <w:p w:rsidR="002906CD" w:rsidRDefault="003235F0" w:rsidP="00A747ED">
            <w:pPr>
              <w:jc w:val="both"/>
              <w:rPr>
                <w:b/>
              </w:rPr>
            </w:pPr>
            <w:r>
              <w:rPr>
                <w:b/>
              </w:rPr>
              <w:t>Dora Hernández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7</w:t>
            </w:r>
          </w:p>
        </w:tc>
        <w:tc>
          <w:tcPr>
            <w:tcW w:w="3482" w:type="dxa"/>
          </w:tcPr>
          <w:p w:rsidR="002906CD" w:rsidRDefault="00C41C2F" w:rsidP="00A747ED">
            <w:pPr>
              <w:jc w:val="both"/>
              <w:rPr>
                <w:b/>
              </w:rPr>
            </w:pPr>
            <w:r>
              <w:rPr>
                <w:b/>
              </w:rPr>
              <w:t>Nasly Romero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8</w:t>
            </w:r>
          </w:p>
        </w:tc>
        <w:tc>
          <w:tcPr>
            <w:tcW w:w="3482" w:type="dxa"/>
          </w:tcPr>
          <w:p w:rsidR="002906CD" w:rsidRDefault="00C41C2F" w:rsidP="00A747ED">
            <w:pPr>
              <w:jc w:val="both"/>
              <w:rPr>
                <w:b/>
              </w:rPr>
            </w:pPr>
            <w:r>
              <w:rPr>
                <w:b/>
              </w:rPr>
              <w:t>Lácides Acosta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9</w:t>
            </w:r>
          </w:p>
        </w:tc>
        <w:tc>
          <w:tcPr>
            <w:tcW w:w="3482" w:type="dxa"/>
          </w:tcPr>
          <w:p w:rsidR="002906CD" w:rsidRDefault="00C41C2F" w:rsidP="00A747ED">
            <w:pPr>
              <w:jc w:val="both"/>
              <w:rPr>
                <w:b/>
              </w:rPr>
            </w:pPr>
            <w:r>
              <w:rPr>
                <w:b/>
              </w:rPr>
              <w:t>Martín Martínez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10</w:t>
            </w:r>
          </w:p>
        </w:tc>
        <w:tc>
          <w:tcPr>
            <w:tcW w:w="3482" w:type="dxa"/>
          </w:tcPr>
          <w:p w:rsidR="002906CD" w:rsidRDefault="00C41C2F" w:rsidP="00A747ED">
            <w:pPr>
              <w:jc w:val="both"/>
              <w:rPr>
                <w:b/>
              </w:rPr>
            </w:pPr>
            <w:r>
              <w:rPr>
                <w:b/>
              </w:rPr>
              <w:t>Ana Rebeca Vergara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11</w:t>
            </w:r>
          </w:p>
        </w:tc>
        <w:tc>
          <w:tcPr>
            <w:tcW w:w="3482" w:type="dxa"/>
          </w:tcPr>
          <w:p w:rsidR="002906CD" w:rsidRDefault="00C41C2F" w:rsidP="00A747ED">
            <w:pPr>
              <w:jc w:val="both"/>
              <w:rPr>
                <w:b/>
              </w:rPr>
            </w:pPr>
            <w:r>
              <w:rPr>
                <w:b/>
              </w:rPr>
              <w:t>Beatriz Romero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12</w:t>
            </w:r>
          </w:p>
        </w:tc>
        <w:tc>
          <w:tcPr>
            <w:tcW w:w="3482" w:type="dxa"/>
          </w:tcPr>
          <w:p w:rsidR="002906CD" w:rsidRDefault="003235F0" w:rsidP="00A747ED">
            <w:pPr>
              <w:jc w:val="both"/>
              <w:rPr>
                <w:b/>
              </w:rPr>
            </w:pPr>
            <w:r>
              <w:rPr>
                <w:b/>
              </w:rPr>
              <w:t>Jannet Pava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13</w:t>
            </w:r>
          </w:p>
        </w:tc>
        <w:tc>
          <w:tcPr>
            <w:tcW w:w="3482" w:type="dxa"/>
          </w:tcPr>
          <w:p w:rsidR="002906CD" w:rsidRDefault="00C41C2F" w:rsidP="00A747ED">
            <w:pPr>
              <w:jc w:val="both"/>
              <w:rPr>
                <w:b/>
              </w:rPr>
            </w:pPr>
            <w:r>
              <w:rPr>
                <w:b/>
              </w:rPr>
              <w:t>Elsa Castro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14</w:t>
            </w:r>
          </w:p>
        </w:tc>
        <w:tc>
          <w:tcPr>
            <w:tcW w:w="3482" w:type="dxa"/>
          </w:tcPr>
          <w:p w:rsidR="002906CD" w:rsidRDefault="00C41C2F" w:rsidP="00A747ED">
            <w:pPr>
              <w:jc w:val="both"/>
              <w:rPr>
                <w:b/>
              </w:rPr>
            </w:pPr>
            <w:r>
              <w:rPr>
                <w:b/>
              </w:rPr>
              <w:t>Omaira Meneses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15</w:t>
            </w:r>
          </w:p>
        </w:tc>
        <w:tc>
          <w:tcPr>
            <w:tcW w:w="3482" w:type="dxa"/>
          </w:tcPr>
          <w:p w:rsidR="002906CD" w:rsidRDefault="00C41C2F" w:rsidP="00A747ED">
            <w:pPr>
              <w:jc w:val="both"/>
              <w:rPr>
                <w:b/>
              </w:rPr>
            </w:pPr>
            <w:r>
              <w:rPr>
                <w:b/>
              </w:rPr>
              <w:t>Katherine Benítez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16</w:t>
            </w:r>
          </w:p>
        </w:tc>
        <w:tc>
          <w:tcPr>
            <w:tcW w:w="3482" w:type="dxa"/>
          </w:tcPr>
          <w:p w:rsidR="002906CD" w:rsidRDefault="00C41C2F" w:rsidP="00A747ED">
            <w:pPr>
              <w:jc w:val="both"/>
              <w:rPr>
                <w:b/>
              </w:rPr>
            </w:pPr>
            <w:r>
              <w:rPr>
                <w:b/>
              </w:rPr>
              <w:t>Jairene Romero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17</w:t>
            </w:r>
          </w:p>
        </w:tc>
        <w:tc>
          <w:tcPr>
            <w:tcW w:w="3482" w:type="dxa"/>
          </w:tcPr>
          <w:p w:rsidR="002906CD" w:rsidRDefault="00C41C2F" w:rsidP="00A747ED">
            <w:pPr>
              <w:jc w:val="both"/>
              <w:rPr>
                <w:b/>
              </w:rPr>
            </w:pPr>
            <w:r>
              <w:rPr>
                <w:b/>
              </w:rPr>
              <w:t>Matilde Urzola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18</w:t>
            </w:r>
          </w:p>
        </w:tc>
        <w:tc>
          <w:tcPr>
            <w:tcW w:w="3482" w:type="dxa"/>
          </w:tcPr>
          <w:p w:rsidR="002906CD" w:rsidRDefault="00C41C2F" w:rsidP="00A747ED">
            <w:pPr>
              <w:jc w:val="both"/>
              <w:rPr>
                <w:b/>
              </w:rPr>
            </w:pPr>
            <w:r>
              <w:rPr>
                <w:b/>
              </w:rPr>
              <w:t>Darly Vargas</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19</w:t>
            </w:r>
          </w:p>
        </w:tc>
        <w:tc>
          <w:tcPr>
            <w:tcW w:w="3482" w:type="dxa"/>
          </w:tcPr>
          <w:p w:rsidR="002906CD" w:rsidRDefault="00C41C2F" w:rsidP="00A747ED">
            <w:pPr>
              <w:jc w:val="both"/>
              <w:rPr>
                <w:b/>
              </w:rPr>
            </w:pPr>
            <w:r>
              <w:rPr>
                <w:b/>
              </w:rPr>
              <w:t>Yamile Beleño</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20</w:t>
            </w:r>
          </w:p>
        </w:tc>
        <w:tc>
          <w:tcPr>
            <w:tcW w:w="3482" w:type="dxa"/>
          </w:tcPr>
          <w:p w:rsidR="002906CD" w:rsidRDefault="00C41C2F" w:rsidP="00A747ED">
            <w:pPr>
              <w:jc w:val="both"/>
              <w:rPr>
                <w:b/>
              </w:rPr>
            </w:pPr>
            <w:r>
              <w:rPr>
                <w:b/>
              </w:rPr>
              <w:t>Natacha Aldana</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21</w:t>
            </w:r>
          </w:p>
        </w:tc>
        <w:tc>
          <w:tcPr>
            <w:tcW w:w="3482" w:type="dxa"/>
          </w:tcPr>
          <w:p w:rsidR="002906CD" w:rsidRDefault="003235F0" w:rsidP="00A747ED">
            <w:pPr>
              <w:jc w:val="both"/>
              <w:rPr>
                <w:b/>
              </w:rPr>
            </w:pPr>
            <w:r>
              <w:rPr>
                <w:b/>
              </w:rPr>
              <w:t>Sonia Luz Solar</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22</w:t>
            </w:r>
          </w:p>
        </w:tc>
        <w:tc>
          <w:tcPr>
            <w:tcW w:w="3482" w:type="dxa"/>
          </w:tcPr>
          <w:p w:rsidR="002906CD" w:rsidRDefault="00C41C2F" w:rsidP="00A747ED">
            <w:pPr>
              <w:jc w:val="both"/>
              <w:rPr>
                <w:b/>
              </w:rPr>
            </w:pPr>
            <w:r>
              <w:rPr>
                <w:b/>
              </w:rPr>
              <w:t>Ingri</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2906CD" w:rsidTr="00A747ED">
        <w:tc>
          <w:tcPr>
            <w:tcW w:w="851" w:type="dxa"/>
          </w:tcPr>
          <w:p w:rsidR="002906CD" w:rsidRDefault="002906CD" w:rsidP="00A747ED">
            <w:pPr>
              <w:jc w:val="both"/>
              <w:rPr>
                <w:b/>
              </w:rPr>
            </w:pPr>
            <w:r>
              <w:rPr>
                <w:b/>
              </w:rPr>
              <w:t>23</w:t>
            </w:r>
          </w:p>
        </w:tc>
        <w:tc>
          <w:tcPr>
            <w:tcW w:w="3482" w:type="dxa"/>
          </w:tcPr>
          <w:p w:rsidR="002906CD" w:rsidRDefault="003235F0" w:rsidP="00A747ED">
            <w:pPr>
              <w:jc w:val="both"/>
              <w:rPr>
                <w:b/>
              </w:rPr>
            </w:pPr>
            <w:r>
              <w:rPr>
                <w:b/>
              </w:rPr>
              <w:t>Lín Fabián Martínez</w:t>
            </w:r>
          </w:p>
        </w:tc>
        <w:tc>
          <w:tcPr>
            <w:tcW w:w="1796" w:type="dxa"/>
          </w:tcPr>
          <w:p w:rsidR="002906CD" w:rsidRDefault="002906CD" w:rsidP="00A747ED">
            <w:pPr>
              <w:jc w:val="both"/>
              <w:rPr>
                <w:b/>
              </w:rPr>
            </w:pPr>
          </w:p>
        </w:tc>
        <w:tc>
          <w:tcPr>
            <w:tcW w:w="1668" w:type="dxa"/>
          </w:tcPr>
          <w:p w:rsidR="002906CD" w:rsidRDefault="002906CD" w:rsidP="00A747ED">
            <w:pPr>
              <w:jc w:val="both"/>
              <w:rPr>
                <w:b/>
              </w:rPr>
            </w:pPr>
          </w:p>
        </w:tc>
        <w:tc>
          <w:tcPr>
            <w:tcW w:w="2552" w:type="dxa"/>
          </w:tcPr>
          <w:p w:rsidR="002906CD" w:rsidRDefault="002906CD" w:rsidP="00A747ED">
            <w:pPr>
              <w:jc w:val="both"/>
              <w:rPr>
                <w:b/>
              </w:rPr>
            </w:pPr>
          </w:p>
        </w:tc>
      </w:tr>
      <w:tr w:rsidR="00787DFE" w:rsidTr="00A747ED">
        <w:tc>
          <w:tcPr>
            <w:tcW w:w="851" w:type="dxa"/>
          </w:tcPr>
          <w:p w:rsidR="00787DFE" w:rsidRDefault="00787DFE" w:rsidP="00A747ED">
            <w:pPr>
              <w:jc w:val="both"/>
              <w:rPr>
                <w:b/>
              </w:rPr>
            </w:pPr>
            <w:r>
              <w:rPr>
                <w:b/>
              </w:rPr>
              <w:t>24</w:t>
            </w:r>
          </w:p>
        </w:tc>
        <w:tc>
          <w:tcPr>
            <w:tcW w:w="3482" w:type="dxa"/>
          </w:tcPr>
          <w:p w:rsidR="00787DFE" w:rsidRDefault="00787DFE" w:rsidP="00A747ED">
            <w:pPr>
              <w:jc w:val="both"/>
              <w:rPr>
                <w:b/>
              </w:rPr>
            </w:pPr>
            <w:r>
              <w:rPr>
                <w:b/>
              </w:rPr>
              <w:t>Tulio Pineda</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787DFE" w:rsidTr="00A747ED">
        <w:tc>
          <w:tcPr>
            <w:tcW w:w="851" w:type="dxa"/>
          </w:tcPr>
          <w:p w:rsidR="00787DFE" w:rsidRDefault="00787DFE" w:rsidP="00A747ED">
            <w:pPr>
              <w:jc w:val="both"/>
              <w:rPr>
                <w:b/>
              </w:rPr>
            </w:pPr>
            <w:r>
              <w:rPr>
                <w:b/>
              </w:rPr>
              <w:t>25</w:t>
            </w:r>
          </w:p>
        </w:tc>
        <w:tc>
          <w:tcPr>
            <w:tcW w:w="3482" w:type="dxa"/>
          </w:tcPr>
          <w:p w:rsidR="00787DFE" w:rsidRDefault="003235F0" w:rsidP="00A747ED">
            <w:pPr>
              <w:jc w:val="both"/>
              <w:rPr>
                <w:b/>
              </w:rPr>
            </w:pPr>
            <w:r>
              <w:rPr>
                <w:b/>
              </w:rPr>
              <w:t>Elkin Peña</w:t>
            </w:r>
          </w:p>
        </w:tc>
        <w:tc>
          <w:tcPr>
            <w:tcW w:w="1796" w:type="dxa"/>
          </w:tcPr>
          <w:p w:rsidR="00787DFE" w:rsidRDefault="00787DFE" w:rsidP="00A747ED">
            <w:pPr>
              <w:jc w:val="both"/>
              <w:rPr>
                <w:b/>
              </w:rPr>
            </w:pPr>
          </w:p>
        </w:tc>
        <w:tc>
          <w:tcPr>
            <w:tcW w:w="1668" w:type="dxa"/>
          </w:tcPr>
          <w:p w:rsidR="00787DFE" w:rsidRDefault="00787DFE" w:rsidP="00A747ED">
            <w:pPr>
              <w:jc w:val="both"/>
              <w:rPr>
                <w:b/>
              </w:rPr>
            </w:pPr>
          </w:p>
        </w:tc>
        <w:tc>
          <w:tcPr>
            <w:tcW w:w="2552" w:type="dxa"/>
          </w:tcPr>
          <w:p w:rsidR="00787DFE" w:rsidRDefault="00787DFE" w:rsidP="00A747ED">
            <w:pPr>
              <w:jc w:val="both"/>
              <w:rPr>
                <w:b/>
              </w:rPr>
            </w:pPr>
          </w:p>
        </w:tc>
      </w:tr>
      <w:tr w:rsidR="003235F0" w:rsidTr="00A747ED">
        <w:tc>
          <w:tcPr>
            <w:tcW w:w="851" w:type="dxa"/>
          </w:tcPr>
          <w:p w:rsidR="003235F0" w:rsidRDefault="00EE75D2" w:rsidP="00A747ED">
            <w:pPr>
              <w:jc w:val="both"/>
              <w:rPr>
                <w:b/>
              </w:rPr>
            </w:pPr>
            <w:r>
              <w:rPr>
                <w:b/>
              </w:rPr>
              <w:t>26</w:t>
            </w:r>
          </w:p>
        </w:tc>
        <w:tc>
          <w:tcPr>
            <w:tcW w:w="3482" w:type="dxa"/>
          </w:tcPr>
          <w:p w:rsidR="003235F0" w:rsidRDefault="00EE75D2" w:rsidP="00A747ED">
            <w:pPr>
              <w:jc w:val="both"/>
              <w:rPr>
                <w:b/>
              </w:rPr>
            </w:pPr>
            <w:r>
              <w:rPr>
                <w:b/>
              </w:rPr>
              <w:t>Yulieth Cruz</w:t>
            </w:r>
          </w:p>
        </w:tc>
        <w:tc>
          <w:tcPr>
            <w:tcW w:w="1796" w:type="dxa"/>
          </w:tcPr>
          <w:p w:rsidR="003235F0" w:rsidRDefault="003235F0" w:rsidP="00A747ED">
            <w:pPr>
              <w:jc w:val="both"/>
              <w:rPr>
                <w:b/>
              </w:rPr>
            </w:pPr>
          </w:p>
        </w:tc>
        <w:tc>
          <w:tcPr>
            <w:tcW w:w="1668" w:type="dxa"/>
          </w:tcPr>
          <w:p w:rsidR="003235F0" w:rsidRDefault="003235F0" w:rsidP="00A747ED">
            <w:pPr>
              <w:jc w:val="both"/>
              <w:rPr>
                <w:b/>
              </w:rPr>
            </w:pPr>
          </w:p>
        </w:tc>
        <w:tc>
          <w:tcPr>
            <w:tcW w:w="2552" w:type="dxa"/>
          </w:tcPr>
          <w:p w:rsidR="003235F0" w:rsidRDefault="003235F0" w:rsidP="00A747ED">
            <w:pPr>
              <w:jc w:val="both"/>
              <w:rPr>
                <w:b/>
              </w:rPr>
            </w:pPr>
          </w:p>
        </w:tc>
      </w:tr>
      <w:tr w:rsidR="00EE75D2" w:rsidTr="00A747ED">
        <w:tc>
          <w:tcPr>
            <w:tcW w:w="851" w:type="dxa"/>
          </w:tcPr>
          <w:p w:rsidR="00EE75D2" w:rsidRDefault="00EE75D2" w:rsidP="00A747ED">
            <w:pPr>
              <w:jc w:val="both"/>
              <w:rPr>
                <w:b/>
              </w:rPr>
            </w:pPr>
            <w:r>
              <w:rPr>
                <w:b/>
              </w:rPr>
              <w:t>27</w:t>
            </w:r>
          </w:p>
        </w:tc>
        <w:tc>
          <w:tcPr>
            <w:tcW w:w="3482" w:type="dxa"/>
          </w:tcPr>
          <w:p w:rsidR="00EE75D2" w:rsidRDefault="00EE75D2" w:rsidP="00A747ED">
            <w:pPr>
              <w:jc w:val="both"/>
              <w:rPr>
                <w:b/>
              </w:rPr>
            </w:pPr>
            <w:r>
              <w:rPr>
                <w:b/>
              </w:rPr>
              <w:t>Esther Fuentes</w:t>
            </w:r>
          </w:p>
        </w:tc>
        <w:tc>
          <w:tcPr>
            <w:tcW w:w="1796" w:type="dxa"/>
          </w:tcPr>
          <w:p w:rsidR="00EE75D2" w:rsidRDefault="00EE75D2" w:rsidP="00A747ED">
            <w:pPr>
              <w:jc w:val="both"/>
              <w:rPr>
                <w:b/>
              </w:rPr>
            </w:pPr>
          </w:p>
        </w:tc>
        <w:tc>
          <w:tcPr>
            <w:tcW w:w="1668" w:type="dxa"/>
          </w:tcPr>
          <w:p w:rsidR="00EE75D2" w:rsidRDefault="00EE75D2" w:rsidP="00A747ED">
            <w:pPr>
              <w:jc w:val="both"/>
              <w:rPr>
                <w:b/>
              </w:rPr>
            </w:pPr>
          </w:p>
        </w:tc>
        <w:tc>
          <w:tcPr>
            <w:tcW w:w="2552" w:type="dxa"/>
          </w:tcPr>
          <w:p w:rsidR="00EE75D2" w:rsidRDefault="00EE75D2" w:rsidP="00A747ED">
            <w:pPr>
              <w:jc w:val="both"/>
              <w:rPr>
                <w:b/>
              </w:rPr>
            </w:pPr>
          </w:p>
        </w:tc>
      </w:tr>
    </w:tbl>
    <w:p w:rsidR="002906CD" w:rsidRDefault="002906CD" w:rsidP="002906CD">
      <w:pPr>
        <w:jc w:val="both"/>
        <w:rPr>
          <w:b/>
        </w:rPr>
      </w:pPr>
    </w:p>
    <w:sectPr w:rsidR="002906CD" w:rsidSect="002906C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61AF"/>
    <w:multiLevelType w:val="multilevel"/>
    <w:tmpl w:val="14CEA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B54E7"/>
    <w:multiLevelType w:val="multilevel"/>
    <w:tmpl w:val="C73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55F6D"/>
    <w:multiLevelType w:val="multilevel"/>
    <w:tmpl w:val="34B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CD"/>
    <w:rsid w:val="00184F1C"/>
    <w:rsid w:val="002906CD"/>
    <w:rsid w:val="002F5493"/>
    <w:rsid w:val="003235F0"/>
    <w:rsid w:val="00597856"/>
    <w:rsid w:val="005F2275"/>
    <w:rsid w:val="006B45C8"/>
    <w:rsid w:val="00787DFE"/>
    <w:rsid w:val="0080259D"/>
    <w:rsid w:val="0082288D"/>
    <w:rsid w:val="008A2CF6"/>
    <w:rsid w:val="00960456"/>
    <w:rsid w:val="00A747ED"/>
    <w:rsid w:val="00C41C2F"/>
    <w:rsid w:val="00D153DF"/>
    <w:rsid w:val="00EE75D2"/>
    <w:rsid w:val="00F83C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F549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2F5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C2F"/>
    <w:rPr>
      <w:rFonts w:ascii="Tahoma" w:hAnsi="Tahoma" w:cs="Tahoma"/>
      <w:sz w:val="16"/>
      <w:szCs w:val="16"/>
    </w:rPr>
  </w:style>
  <w:style w:type="character" w:customStyle="1" w:styleId="apple-converted-space">
    <w:name w:val="apple-converted-space"/>
    <w:basedOn w:val="Fuentedeprrafopredeter"/>
    <w:rsid w:val="002F5493"/>
  </w:style>
  <w:style w:type="paragraph" w:styleId="NormalWeb">
    <w:name w:val="Normal (Web)"/>
    <w:basedOn w:val="Normal"/>
    <w:uiPriority w:val="99"/>
    <w:semiHidden/>
    <w:unhideWhenUsed/>
    <w:rsid w:val="002F54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2F549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semiHidden/>
    <w:rsid w:val="002F5493"/>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F5493"/>
    <w:rPr>
      <w:i/>
      <w:iCs/>
    </w:rPr>
  </w:style>
  <w:style w:type="paragraph" w:styleId="Prrafodelista">
    <w:name w:val="List Paragraph"/>
    <w:basedOn w:val="Normal"/>
    <w:uiPriority w:val="34"/>
    <w:qFormat/>
    <w:rsid w:val="00597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F549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2F5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C2F"/>
    <w:rPr>
      <w:rFonts w:ascii="Tahoma" w:hAnsi="Tahoma" w:cs="Tahoma"/>
      <w:sz w:val="16"/>
      <w:szCs w:val="16"/>
    </w:rPr>
  </w:style>
  <w:style w:type="character" w:customStyle="1" w:styleId="apple-converted-space">
    <w:name w:val="apple-converted-space"/>
    <w:basedOn w:val="Fuentedeprrafopredeter"/>
    <w:rsid w:val="002F5493"/>
  </w:style>
  <w:style w:type="paragraph" w:styleId="NormalWeb">
    <w:name w:val="Normal (Web)"/>
    <w:basedOn w:val="Normal"/>
    <w:uiPriority w:val="99"/>
    <w:semiHidden/>
    <w:unhideWhenUsed/>
    <w:rsid w:val="002F54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2F549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semiHidden/>
    <w:rsid w:val="002F5493"/>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2F5493"/>
    <w:rPr>
      <w:i/>
      <w:iCs/>
    </w:rPr>
  </w:style>
  <w:style w:type="paragraph" w:styleId="Prrafodelista">
    <w:name w:val="List Paragraph"/>
    <w:basedOn w:val="Normal"/>
    <w:uiPriority w:val="34"/>
    <w:qFormat/>
    <w:rsid w:val="0059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3970">
      <w:bodyDiv w:val="1"/>
      <w:marLeft w:val="0"/>
      <w:marRight w:val="0"/>
      <w:marTop w:val="0"/>
      <w:marBottom w:val="0"/>
      <w:divBdr>
        <w:top w:val="none" w:sz="0" w:space="0" w:color="auto"/>
        <w:left w:val="none" w:sz="0" w:space="0" w:color="auto"/>
        <w:bottom w:val="none" w:sz="0" w:space="0" w:color="auto"/>
        <w:right w:val="none" w:sz="0" w:space="0" w:color="auto"/>
      </w:divBdr>
    </w:div>
    <w:div w:id="1321697169">
      <w:bodyDiv w:val="1"/>
      <w:marLeft w:val="0"/>
      <w:marRight w:val="0"/>
      <w:marTop w:val="0"/>
      <w:marBottom w:val="0"/>
      <w:divBdr>
        <w:top w:val="none" w:sz="0" w:space="0" w:color="auto"/>
        <w:left w:val="none" w:sz="0" w:space="0" w:color="auto"/>
        <w:bottom w:val="none" w:sz="0" w:space="0" w:color="auto"/>
        <w:right w:val="none" w:sz="0" w:space="0" w:color="auto"/>
      </w:divBdr>
    </w:div>
    <w:div w:id="1406995915">
      <w:bodyDiv w:val="1"/>
      <w:marLeft w:val="0"/>
      <w:marRight w:val="0"/>
      <w:marTop w:val="0"/>
      <w:marBottom w:val="0"/>
      <w:divBdr>
        <w:top w:val="none" w:sz="0" w:space="0" w:color="auto"/>
        <w:left w:val="none" w:sz="0" w:space="0" w:color="auto"/>
        <w:bottom w:val="none" w:sz="0" w:space="0" w:color="auto"/>
        <w:right w:val="none" w:sz="0" w:space="0" w:color="auto"/>
      </w:divBdr>
    </w:div>
    <w:div w:id="1884973723">
      <w:bodyDiv w:val="1"/>
      <w:marLeft w:val="0"/>
      <w:marRight w:val="0"/>
      <w:marTop w:val="0"/>
      <w:marBottom w:val="0"/>
      <w:divBdr>
        <w:top w:val="none" w:sz="0" w:space="0" w:color="auto"/>
        <w:left w:val="none" w:sz="0" w:space="0" w:color="auto"/>
        <w:bottom w:val="none" w:sz="0" w:space="0" w:color="auto"/>
        <w:right w:val="none" w:sz="0" w:space="0" w:color="auto"/>
      </w:divBdr>
    </w:div>
    <w:div w:id="2125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1589</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cp:lastPrinted>2015-06-23T03:52:00Z</cp:lastPrinted>
  <dcterms:created xsi:type="dcterms:W3CDTF">2015-10-01T00:16:00Z</dcterms:created>
  <dcterms:modified xsi:type="dcterms:W3CDTF">2015-10-01T00:16:00Z</dcterms:modified>
</cp:coreProperties>
</file>