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center"/>
        <w:rPr>
          <w:rFonts w:ascii="Verdana" w:hAnsi="Verdana" w:cs="Arial"/>
          <w:sz w:val="20"/>
          <w:szCs w:val="20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4: </w:t>
      </w:r>
      <w:r w:rsidRPr="00831726">
        <w:rPr>
          <w:rFonts w:ascii="Verdana" w:hAnsi="Verdana" w:cs="Arial"/>
          <w:sz w:val="20"/>
          <w:szCs w:val="20"/>
        </w:rPr>
        <w:t>REVISIÓN POR EQUIPOS DE LO TRABAJADO EN EL I Y II PERIODO POR NIVELES, GRADOS Y JORNADAS.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6° - 7° ÉTICA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19"/>
        <w:gridCol w:w="2899"/>
        <w:gridCol w:w="3036"/>
      </w:tblGrid>
      <w:tr w:rsidR="00EF6541" w:rsidRPr="00831726" w:rsidTr="00C03CFC">
        <w:tc>
          <w:tcPr>
            <w:tcW w:w="3119" w:type="dxa"/>
          </w:tcPr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sz w:val="20"/>
                <w:szCs w:val="20"/>
                <w:u w:val="single"/>
              </w:rPr>
              <w:t>TRABAJO POR NIVELES Y GRADOS</w:t>
            </w:r>
          </w:p>
        </w:tc>
        <w:tc>
          <w:tcPr>
            <w:tcW w:w="2899" w:type="dxa"/>
            <w:vMerge w:val="restart"/>
          </w:tcPr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I PERÍODO SEXTO Y SEPTIMO</w:t>
            </w:r>
          </w:p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MATINAL</w:t>
            </w:r>
          </w:p>
        </w:tc>
        <w:tc>
          <w:tcPr>
            <w:tcW w:w="3036" w:type="dxa"/>
            <w:vMerge w:val="restart"/>
          </w:tcPr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II  SEXTO Y SEPTIMO</w:t>
            </w:r>
          </w:p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MATINAL</w:t>
            </w:r>
          </w:p>
        </w:tc>
      </w:tr>
      <w:tr w:rsidR="00EF6541" w:rsidRPr="00831726" w:rsidTr="00C03CFC">
        <w:tc>
          <w:tcPr>
            <w:tcW w:w="3119" w:type="dxa"/>
          </w:tcPr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EF6541" w:rsidRPr="00831726" w:rsidRDefault="009508AF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6° Y 7° MATINAL</w:t>
            </w:r>
          </w:p>
        </w:tc>
        <w:tc>
          <w:tcPr>
            <w:tcW w:w="2899" w:type="dxa"/>
            <w:vMerge/>
          </w:tcPr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3036" w:type="dxa"/>
            <w:vMerge/>
          </w:tcPr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F6541" w:rsidRPr="00831726" w:rsidTr="00C03CFC">
        <w:tc>
          <w:tcPr>
            <w:tcW w:w="3119" w:type="dxa"/>
          </w:tcPr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sz w:val="20"/>
                <w:szCs w:val="20"/>
                <w:u w:val="single"/>
              </w:rPr>
              <w:t>CONTÓ CON PLANEACIÓN (COLOCAR EN LA COLUMNA SI O NO EN CADA PERÍODO)</w:t>
            </w:r>
          </w:p>
        </w:tc>
        <w:tc>
          <w:tcPr>
            <w:tcW w:w="2899" w:type="dxa"/>
          </w:tcPr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SI </w:t>
            </w:r>
          </w:p>
        </w:tc>
        <w:tc>
          <w:tcPr>
            <w:tcW w:w="3036" w:type="dxa"/>
          </w:tcPr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SI</w:t>
            </w:r>
          </w:p>
        </w:tc>
      </w:tr>
      <w:tr w:rsidR="00EF6541" w:rsidRPr="00831726" w:rsidTr="00C03CFC">
        <w:tc>
          <w:tcPr>
            <w:tcW w:w="3119" w:type="dxa"/>
          </w:tcPr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sz w:val="20"/>
                <w:szCs w:val="20"/>
                <w:u w:val="single"/>
              </w:rPr>
              <w:t>COMPETENCIAS TRABAJADAS</w:t>
            </w:r>
          </w:p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899" w:type="dxa"/>
          </w:tcPr>
          <w:p w:rsidR="006D0FB5" w:rsidRPr="00831726" w:rsidRDefault="006D0FB5" w:rsidP="006D0FB5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 xml:space="preserve">Comprende </w:t>
            </w:r>
            <w:r w:rsidRPr="00831726">
              <w:rPr>
                <w:rFonts w:ascii="Verdana" w:hAnsi="Verdana"/>
                <w:sz w:val="20"/>
                <w:szCs w:val="20"/>
              </w:rPr>
              <w:t xml:space="preserve">aspectos fundamentales y comportamiento familiar, social forma de identidad y sentido de pertenencia, fijándose metas objetivos, sobretodo reconozca el carácter humano que le permita ponerlo en práctica  en su diario vivir. 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COMPETENCIA CIUDADANA.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Contribuyo de manera constructiva a la convivencia del medio escolar y mi comunidad, rechazando situaciones que se vulneren los derechos fundamentales y las diversas formas de discriminación en el contexto en que se desenvuelve.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 xml:space="preserve">Identidad y valoración de las diferencias. 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Construyo una posición crítica frente a las situaciones de 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discriminación y exclusión social.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COMPETENCIA LABORAL:</w:t>
            </w:r>
            <w:r w:rsidRPr="00831726">
              <w:rPr>
                <w:rFonts w:ascii="Verdana" w:hAnsi="Verdana"/>
                <w:sz w:val="20"/>
                <w:szCs w:val="20"/>
              </w:rPr>
              <w:t xml:space="preserve"> De tipo interpersonal: Identifico los intereses en juego y los conflictos actuales o potenciales de un grupo y contribuyo a resolver, mediante consenso, las diferencias y dificultades que se presenten.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INTERPENSONAL.</w:t>
            </w:r>
          </w:p>
          <w:p w:rsidR="006D0FB5" w:rsidRPr="00831726" w:rsidRDefault="006D0FB5" w:rsidP="006D0FB5">
            <w:pPr>
              <w:spacing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Comunicación. Respeta las ideas expresadas por los otros, aunque sean diferentes de las mías.</w:t>
            </w:r>
          </w:p>
          <w:p w:rsidR="006D0FB5" w:rsidRPr="00831726" w:rsidRDefault="006D0FB5" w:rsidP="006D0FB5">
            <w:pPr>
              <w:spacing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COMPETENCIA SEXUAL.</w:t>
            </w:r>
          </w:p>
          <w:p w:rsidR="006D0FB5" w:rsidRPr="00831726" w:rsidRDefault="006D0FB5" w:rsidP="006D0FB5">
            <w:pPr>
              <w:spacing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Equidad de género : </w:t>
            </w:r>
          </w:p>
          <w:p w:rsidR="006D0FB5" w:rsidRPr="00831726" w:rsidRDefault="006D0FB5" w:rsidP="006D0FB5">
            <w:pPr>
              <w:spacing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Comprendo que los hombres y las mujeres somos libres e iguales en dignidad y derechos.</w:t>
            </w:r>
          </w:p>
          <w:p w:rsidR="006D0FB5" w:rsidRPr="00831726" w:rsidRDefault="006D0FB5" w:rsidP="006D0FB5">
            <w:pPr>
              <w:spacing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Emprendo acciones para que las diversas formas de ser hombre o mujer que permiten el desarrollo de todas las potencialidades humanas sean respetadas y valoradas en los diferentes contextos. </w:t>
            </w:r>
          </w:p>
          <w:p w:rsidR="006D0FB5" w:rsidRPr="00831726" w:rsidRDefault="006D0FB5" w:rsidP="006D0FB5">
            <w:pPr>
              <w:spacing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COMPETENCIA TRANSVERSALES</w:t>
            </w:r>
            <w:r w:rsidRPr="00831726">
              <w:rPr>
                <w:rFonts w:ascii="Verdana" w:hAnsi="Verdana"/>
                <w:sz w:val="20"/>
                <w:szCs w:val="20"/>
              </w:rPr>
              <w:t>.</w:t>
            </w:r>
          </w:p>
          <w:p w:rsidR="006D0FB5" w:rsidRPr="00831726" w:rsidRDefault="006D0FB5" w:rsidP="006D0FB5">
            <w:pPr>
              <w:spacing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Pensamiento crítico, ambientales, matemáticos, personal, social, sexual y ciudadano.  </w:t>
            </w:r>
          </w:p>
          <w:p w:rsidR="006D0FB5" w:rsidRPr="00831726" w:rsidRDefault="006D0FB5" w:rsidP="006D0FB5">
            <w:pPr>
              <w:spacing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Desarrolla el razonamiento para la solución de problema, en 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 xml:space="preserve">la formulación de argumentos para explicar  sus resultados, y el diseño de estrategias y procesos para la toma de decisiones. Integra diversos enfoques disciplinares relacionados con aspectos   biológicos, históricos, sociales, políticos, económicos, culturales geográficos y científicos. </w:t>
            </w:r>
          </w:p>
          <w:p w:rsidR="006D0FB5" w:rsidRPr="00831726" w:rsidRDefault="006D0FB5" w:rsidP="006D0FB5">
            <w:pPr>
              <w:spacing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Constituye la base de la formación del pensamiento científico e histórico basado en la evidencia y métodos de aproximación a los distintos fenómenos de la realidad.  </w:t>
            </w:r>
          </w:p>
          <w:p w:rsidR="006D0FB5" w:rsidRPr="00831726" w:rsidRDefault="006D0FB5" w:rsidP="006D0FB5">
            <w:pPr>
              <w:spacing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Se trata de conocernos a nosotros y al mundo en toda su complejidad y diversidad. </w:t>
            </w:r>
          </w:p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3036" w:type="dxa"/>
          </w:tcPr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F6541" w:rsidRPr="00831726" w:rsidTr="00C03CFC">
        <w:tc>
          <w:tcPr>
            <w:tcW w:w="3119" w:type="dxa"/>
          </w:tcPr>
          <w:p w:rsidR="006D0FB5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D0FB5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F6541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SABERES TRABAJADOS</w:t>
            </w:r>
          </w:p>
        </w:tc>
        <w:tc>
          <w:tcPr>
            <w:tcW w:w="2899" w:type="dxa"/>
          </w:tcPr>
          <w:p w:rsidR="00C03CFC" w:rsidRDefault="006D0FB5" w:rsidP="006D0FB5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SABERES TRABAJADOS PRIMER PERIODO.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6</w:t>
            </w:r>
            <w:r w:rsidR="00C03CFC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°</w:t>
            </w: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Y </w:t>
            </w:r>
            <w:r w:rsidR="00C03CFC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7°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Diagnostico del grupo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Objeto del área de ética y valores humanos,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Saberes ético implicaciones social relacionado con otra ciencia.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Derechos y deberes de los estudiantes de la IENSS,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Pactos de aulas (equipo de trabajos para organizar el aula de clases)</w:t>
            </w:r>
          </w:p>
          <w:p w:rsidR="00EF6541" w:rsidRPr="00831726" w:rsidRDefault="00EF6541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36" w:type="dxa"/>
          </w:tcPr>
          <w:p w:rsidR="00C03CFC" w:rsidRDefault="006D0FB5" w:rsidP="006D0FB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 xml:space="preserve">SEGUNDO PERIODO. 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6º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Actitud hacía el estudio, como lograr metas y adquirir hábitos.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Responsabilidad, constancia, perseverancia y entusiasmo.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Reconoce el valor de la disciplina para conservar el orden.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03CFC" w:rsidRDefault="006D0FB5" w:rsidP="006D0FB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sz w:val="20"/>
                <w:szCs w:val="20"/>
              </w:rPr>
              <w:t>7º.</w:t>
            </w:r>
            <w:r w:rsidRPr="0083172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D0FB5" w:rsidRPr="00831726" w:rsidRDefault="006D0FB5" w:rsidP="006D0FB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La familia es parte de la identidad   (el nombre) reviso el concepto de identidad y el significado del nombre interesándome por conocer el origen del 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mismo.</w:t>
            </w:r>
          </w:p>
          <w:p w:rsidR="00EF6541" w:rsidRPr="00831726" w:rsidRDefault="006D0FB5" w:rsidP="006D0FB5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Identifico los cambios físicos del cuerpo que nos producen modificaciones en la etapa de la pubertad</w:t>
            </w:r>
          </w:p>
        </w:tc>
      </w:tr>
      <w:tr w:rsidR="006D0FB5" w:rsidRPr="00831726" w:rsidTr="00C03CFC">
        <w:tc>
          <w:tcPr>
            <w:tcW w:w="3119" w:type="dxa"/>
          </w:tcPr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ESTRATEGIAS Y ACTIVIDADES IMPLEMENTADAS.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899" w:type="dxa"/>
          </w:tcPr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spacing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 xml:space="preserve">Pregunta intercalada </w:t>
            </w:r>
          </w:p>
          <w:p w:rsidR="006D0FB5" w:rsidRPr="00831726" w:rsidRDefault="006D0FB5" w:rsidP="00C03CFC">
            <w:pPr>
              <w:spacing w:after="200"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Organización gráficos</w:t>
            </w:r>
          </w:p>
          <w:p w:rsidR="006D0FB5" w:rsidRPr="00831726" w:rsidRDefault="006D0FB5" w:rsidP="00C03CFC">
            <w:pPr>
              <w:spacing w:after="200"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Comprensión de textos.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Trabajo cooperativo.</w:t>
            </w:r>
          </w:p>
        </w:tc>
        <w:tc>
          <w:tcPr>
            <w:tcW w:w="3036" w:type="dxa"/>
          </w:tcPr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Observación directa del comportamiento del estudiante; análisis del caso pertinente a través de terapias con personal especificado.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</w:t>
            </w: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e realizan reflexiones, se mediarán conflictos.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Trabajos en pequeños grupos.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Trabajos en talleres de auto aprendizaje.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Se explican temas planeados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 xml:space="preserve">por el profesor. 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6D0FB5" w:rsidRPr="00831726" w:rsidTr="00C03CFC">
        <w:tc>
          <w:tcPr>
            <w:tcW w:w="3119" w:type="dxa"/>
          </w:tcPr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sz w:val="20"/>
                <w:szCs w:val="20"/>
                <w:u w:val="single"/>
              </w:rPr>
              <w:t>INDICADORES DE DESEMPEÑO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899" w:type="dxa"/>
          </w:tcPr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Primer período.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Utiliza la ética analizando sus derechos, deberes, pactos de aulas y mediación como estrategias para lograr una sana con.</w:t>
            </w:r>
          </w:p>
          <w:p w:rsidR="006D0FB5" w:rsidRPr="00831726" w:rsidRDefault="006D0FB5" w:rsidP="00C03CFC">
            <w:pPr>
              <w:spacing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6" w:type="dxa"/>
          </w:tcPr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Segundo período.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Promover en el estudiante las actitudes positivas y negativas que favorecen el buen rendimiento académico.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Identificar los elementos que conforman su identidad reflexionando frente el cambio externos encontrado respuestas dentro de las características de toda persona</w:t>
            </w:r>
          </w:p>
        </w:tc>
      </w:tr>
      <w:tr w:rsidR="006D0FB5" w:rsidRPr="00831726" w:rsidTr="00C03CFC">
        <w:tc>
          <w:tcPr>
            <w:tcW w:w="3119" w:type="dxa"/>
          </w:tcPr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INSTRUMENTOS DE EVALUACION IMPLEMENTADOS.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899" w:type="dxa"/>
          </w:tcPr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Primer período 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Toma apuntes de las ideas anotando en su diario las respuestas que creas convenientes.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Comparte grupalmente su síntesis de la temática desarrollada</w:t>
            </w:r>
          </w:p>
        </w:tc>
        <w:tc>
          <w:tcPr>
            <w:tcW w:w="3036" w:type="dxa"/>
          </w:tcPr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Segundo período.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Comprensión de texto y resolución de preguntas.</w:t>
            </w: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E</w:t>
            </w: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>laboran sus propios gráficos de actividades según el tema, realizando comentarios positivos y negativos.</w:t>
            </w:r>
          </w:p>
        </w:tc>
      </w:tr>
      <w:tr w:rsidR="006D0FB5" w:rsidRPr="00831726" w:rsidTr="00C03CFC">
        <w:tc>
          <w:tcPr>
            <w:tcW w:w="9054" w:type="dxa"/>
            <w:gridSpan w:val="3"/>
            <w:tcBorders>
              <w:left w:val="nil"/>
              <w:bottom w:val="nil"/>
              <w:right w:val="nil"/>
            </w:tcBorders>
          </w:tcPr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D0FB5" w:rsidRPr="00831726" w:rsidRDefault="006D0FB5" w:rsidP="00C03CF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172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47"/>
        <w:gridCol w:w="1084"/>
        <w:gridCol w:w="1426"/>
        <w:gridCol w:w="1435"/>
        <w:gridCol w:w="1514"/>
        <w:gridCol w:w="2148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I 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 xml:space="preserve">COMPARADO CON 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PREESCOLAR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lastRenderedPageBreak/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1130"/>
        <w:gridCol w:w="1490"/>
        <w:gridCol w:w="1499"/>
        <w:gridCol w:w="1583"/>
        <w:gridCol w:w="225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1º MATINAL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6"/>
        <w:gridCol w:w="1089"/>
        <w:gridCol w:w="1434"/>
        <w:gridCol w:w="1442"/>
        <w:gridCol w:w="1522"/>
        <w:gridCol w:w="216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1º VESPERTINA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1130"/>
        <w:gridCol w:w="1490"/>
        <w:gridCol w:w="1499"/>
        <w:gridCol w:w="1583"/>
        <w:gridCol w:w="225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2º MATINAL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6"/>
        <w:gridCol w:w="1089"/>
        <w:gridCol w:w="1434"/>
        <w:gridCol w:w="1442"/>
        <w:gridCol w:w="1522"/>
        <w:gridCol w:w="216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2º VESPERTINA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1130"/>
        <w:gridCol w:w="1490"/>
        <w:gridCol w:w="1499"/>
        <w:gridCol w:w="1583"/>
        <w:gridCol w:w="225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3º MATINA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L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COMPARAD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6"/>
        <w:gridCol w:w="1089"/>
        <w:gridCol w:w="1434"/>
        <w:gridCol w:w="1442"/>
        <w:gridCol w:w="1522"/>
        <w:gridCol w:w="216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3º VESPERTINA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1130"/>
        <w:gridCol w:w="1490"/>
        <w:gridCol w:w="1499"/>
        <w:gridCol w:w="1583"/>
        <w:gridCol w:w="225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COMPARADO CON PLANCON LO PROPUESTO 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4º MATINAL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6"/>
        <w:gridCol w:w="1089"/>
        <w:gridCol w:w="1434"/>
        <w:gridCol w:w="1442"/>
        <w:gridCol w:w="1522"/>
        <w:gridCol w:w="216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4º VESPERTINA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lastRenderedPageBreak/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1130"/>
        <w:gridCol w:w="1490"/>
        <w:gridCol w:w="1499"/>
        <w:gridCol w:w="1583"/>
        <w:gridCol w:w="225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5º MATINAL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6"/>
        <w:gridCol w:w="1089"/>
        <w:gridCol w:w="1434"/>
        <w:gridCol w:w="1442"/>
        <w:gridCol w:w="1522"/>
        <w:gridCol w:w="216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5º VESPERTINA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9"/>
        <w:gridCol w:w="1127"/>
        <w:gridCol w:w="1486"/>
        <w:gridCol w:w="1495"/>
        <w:gridCol w:w="1603"/>
        <w:gridCol w:w="2244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6º MATINAL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28 de Enero – 10 de Abril 2015.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Se trabajó toda la temática y actividades con suficiente tiempo disponible acordado con los compañeros  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13 Abril – 26 de Junio 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2015.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No alcanzó a desarrollar la mayoría de la  temática 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 xml:space="preserve">propuesta en general, debido a algunas actividades sindicales (paro y actividades institucionales ) 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 xml:space="preserve">Sacar espacio para reunión de docentes por conjunto de grados 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 xml:space="preserve">de ambas jornadas puesto que es una sola institución. </w:t>
            </w: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6"/>
        <w:gridCol w:w="1089"/>
        <w:gridCol w:w="1434"/>
        <w:gridCol w:w="1442"/>
        <w:gridCol w:w="1522"/>
        <w:gridCol w:w="216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6º 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VESPERTINA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1"/>
        <w:gridCol w:w="1119"/>
        <w:gridCol w:w="1475"/>
        <w:gridCol w:w="1484"/>
        <w:gridCol w:w="1659"/>
        <w:gridCol w:w="2226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7º MATINAL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 xml:space="preserve">28 de Enero- 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Abril 10- 2015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Se trabajó toda la 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temática y actividades con suficientes tiempo disponible acordado con los compañeros.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Abril 13 – 26 de Junio 2015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No se alcanzó a desarrollar las temáticas propuestas en general debido a las actividades sindicales ( paro ) e institucionales. 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Sacar espacios para reunión de los docentes por conjunto de grado de ambas jornadas puesto que es una sola institución. </w:t>
            </w: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119380</wp:posOffset>
            </wp:positionV>
            <wp:extent cx="985520" cy="904875"/>
            <wp:effectExtent l="19050" t="0" r="5080" b="0"/>
            <wp:wrapNone/>
            <wp:docPr id="1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lastRenderedPageBreak/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6"/>
        <w:gridCol w:w="1089"/>
        <w:gridCol w:w="1434"/>
        <w:gridCol w:w="1442"/>
        <w:gridCol w:w="1522"/>
        <w:gridCol w:w="216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7º VESPERTINA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1130"/>
        <w:gridCol w:w="1490"/>
        <w:gridCol w:w="1499"/>
        <w:gridCol w:w="1583"/>
        <w:gridCol w:w="225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8º MATINAL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6"/>
        <w:gridCol w:w="1089"/>
        <w:gridCol w:w="1434"/>
        <w:gridCol w:w="1442"/>
        <w:gridCol w:w="1522"/>
        <w:gridCol w:w="216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8º VESPERTINA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1130"/>
        <w:gridCol w:w="1490"/>
        <w:gridCol w:w="1499"/>
        <w:gridCol w:w="1583"/>
        <w:gridCol w:w="225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9º MATINAL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6"/>
        <w:gridCol w:w="1089"/>
        <w:gridCol w:w="1434"/>
        <w:gridCol w:w="1442"/>
        <w:gridCol w:w="1522"/>
        <w:gridCol w:w="216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9º VESPERTINA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COMPARADO CON PLANCON LO 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1130"/>
        <w:gridCol w:w="1490"/>
        <w:gridCol w:w="1499"/>
        <w:gridCol w:w="1583"/>
        <w:gridCol w:w="225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10º MATINAL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6"/>
        <w:gridCol w:w="1089"/>
        <w:gridCol w:w="1434"/>
        <w:gridCol w:w="1442"/>
        <w:gridCol w:w="1522"/>
        <w:gridCol w:w="216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 xml:space="preserve">COMPARADO CON PLANCON LO PROPUESTO EN EL PLAN DE </w:t>
            </w:r>
            <w:r w:rsidRPr="00831726">
              <w:rPr>
                <w:rFonts w:ascii="Verdana" w:hAnsi="Verdana"/>
                <w:sz w:val="20"/>
                <w:szCs w:val="20"/>
              </w:rPr>
              <w:lastRenderedPageBreak/>
              <w:t>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10º VESPERTINA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1130"/>
        <w:gridCol w:w="1490"/>
        <w:gridCol w:w="1499"/>
        <w:gridCol w:w="1583"/>
        <w:gridCol w:w="225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11º MATINAL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lastRenderedPageBreak/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6"/>
        <w:gridCol w:w="1089"/>
        <w:gridCol w:w="1434"/>
        <w:gridCol w:w="1442"/>
        <w:gridCol w:w="1522"/>
        <w:gridCol w:w="216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PERÍODO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11º VESPERTINA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PERIODO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00"/>
        <w:gridCol w:w="828"/>
        <w:gridCol w:w="1384"/>
        <w:gridCol w:w="1392"/>
        <w:gridCol w:w="1469"/>
        <w:gridCol w:w="2081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 CORTE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PROGRAMA DE FORMACIÓN COMPLEMENTARIA</w:t>
            </w: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II CORTE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726">
        <w:rPr>
          <w:rFonts w:ascii="Verdana" w:hAnsi="Verdana" w:cs="Arial"/>
          <w:b/>
          <w:sz w:val="20"/>
          <w:szCs w:val="20"/>
        </w:rPr>
        <w:t>INSTITUCIÓN EDUCATIVA NORMAL SUPERIOR DE SINCELEJO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TALLERES POR ÁREAS</w:t>
      </w:r>
    </w:p>
    <w:p w:rsidR="00EF6541" w:rsidRPr="00831726" w:rsidRDefault="00EF6541" w:rsidP="00EF6541">
      <w:pPr>
        <w:jc w:val="center"/>
        <w:rPr>
          <w:rFonts w:ascii="Verdana" w:hAnsi="Verdana" w:cs="Arial"/>
          <w:b/>
          <w:sz w:val="20"/>
          <w:szCs w:val="20"/>
        </w:rPr>
      </w:pPr>
      <w:r w:rsidRPr="00831726">
        <w:rPr>
          <w:rFonts w:ascii="Verdana" w:hAnsi="Verdana" w:cs="Arial"/>
          <w:b/>
          <w:sz w:val="20"/>
          <w:szCs w:val="20"/>
        </w:rPr>
        <w:t>DEL 27 DE JULIO AL 7 DE AGOSTO DE 2015</w:t>
      </w:r>
    </w:p>
    <w:p w:rsidR="00EF6541" w:rsidRPr="00831726" w:rsidRDefault="00EF6541" w:rsidP="00EF654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31726">
        <w:rPr>
          <w:rFonts w:ascii="Verdana" w:hAnsi="Verdana"/>
          <w:b/>
          <w:sz w:val="20"/>
          <w:szCs w:val="20"/>
          <w:u w:val="single"/>
        </w:rPr>
        <w:t xml:space="preserve">INSTRUMENTO PARA LA ACTIVIDAD No. 5:   </w:t>
      </w:r>
      <w:r w:rsidRPr="00831726">
        <w:rPr>
          <w:rFonts w:ascii="Verdana" w:hAnsi="Verdana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02"/>
        <w:gridCol w:w="940"/>
        <w:gridCol w:w="1640"/>
        <w:gridCol w:w="1592"/>
        <w:gridCol w:w="1671"/>
        <w:gridCol w:w="2309"/>
      </w:tblGrid>
      <w:tr w:rsidR="00EF6541" w:rsidRPr="00831726" w:rsidTr="00C03CFC">
        <w:tc>
          <w:tcPr>
            <w:tcW w:w="1702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NIVEL</w:t>
            </w: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FINAL</w:t>
            </w: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FORTALEZAS</w:t>
            </w: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DEBILIDADES</w:t>
            </w: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  <w:r w:rsidRPr="00831726">
              <w:rPr>
                <w:rFonts w:ascii="Verdana" w:hAnsi="Verdana"/>
                <w:sz w:val="20"/>
                <w:szCs w:val="20"/>
              </w:rPr>
              <w:t>RECOMENDACIONES</w:t>
            </w:r>
          </w:p>
        </w:tc>
      </w:tr>
      <w:tr w:rsidR="00EF6541" w:rsidRPr="00831726" w:rsidTr="00C03CFC">
        <w:tc>
          <w:tcPr>
            <w:tcW w:w="1702" w:type="dxa"/>
            <w:vMerge w:val="restart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1" w:rsidRPr="00831726" w:rsidTr="00C03CFC">
        <w:tc>
          <w:tcPr>
            <w:tcW w:w="1702" w:type="dxa"/>
            <w:vMerge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9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5" w:type="dxa"/>
          </w:tcPr>
          <w:p w:rsidR="00EF6541" w:rsidRPr="00831726" w:rsidRDefault="00EF6541" w:rsidP="00C03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EF6541" w:rsidRPr="00831726" w:rsidRDefault="00EF6541" w:rsidP="00EF6541">
      <w:pPr>
        <w:rPr>
          <w:rFonts w:ascii="Verdana" w:hAnsi="Verdana"/>
          <w:sz w:val="20"/>
          <w:szCs w:val="20"/>
        </w:rPr>
      </w:pPr>
    </w:p>
    <w:p w:rsidR="00831726" w:rsidRPr="00EF6541" w:rsidRDefault="00831726" w:rsidP="00EF6541">
      <w:pPr>
        <w:rPr>
          <w:szCs w:val="20"/>
        </w:rPr>
      </w:pPr>
    </w:p>
    <w:sectPr w:rsidR="00831726" w:rsidRPr="00EF6541" w:rsidSect="00BA6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18E4"/>
    <w:multiLevelType w:val="hybridMultilevel"/>
    <w:tmpl w:val="87E6EB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19DC"/>
    <w:multiLevelType w:val="hybridMultilevel"/>
    <w:tmpl w:val="306E6D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5D"/>
    <w:rsid w:val="0025409A"/>
    <w:rsid w:val="002D3E46"/>
    <w:rsid w:val="00380451"/>
    <w:rsid w:val="00432A0E"/>
    <w:rsid w:val="004C468A"/>
    <w:rsid w:val="004F7DF0"/>
    <w:rsid w:val="005B6217"/>
    <w:rsid w:val="00681172"/>
    <w:rsid w:val="006D0FB5"/>
    <w:rsid w:val="00831726"/>
    <w:rsid w:val="009508AF"/>
    <w:rsid w:val="009E7EFF"/>
    <w:rsid w:val="00AE0FF2"/>
    <w:rsid w:val="00B33972"/>
    <w:rsid w:val="00BA62B0"/>
    <w:rsid w:val="00C03CFC"/>
    <w:rsid w:val="00C8425D"/>
    <w:rsid w:val="00E23DB8"/>
    <w:rsid w:val="00EF6541"/>
    <w:rsid w:val="00FD2C38"/>
    <w:rsid w:val="2DB21079"/>
    <w:rsid w:val="7DC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2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4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2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2791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Maritza</cp:lastModifiedBy>
  <cp:revision>2</cp:revision>
  <dcterms:created xsi:type="dcterms:W3CDTF">2015-11-16T03:40:00Z</dcterms:created>
  <dcterms:modified xsi:type="dcterms:W3CDTF">2015-11-16T03:40:00Z</dcterms:modified>
</cp:coreProperties>
</file>