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E2" w:rsidRDefault="00F00192" w:rsidP="00F00192">
      <w:pPr>
        <w:jc w:val="center"/>
        <w:rPr>
          <w:rFonts w:ascii="Arial" w:hAnsi="Arial" w:cs="Arial"/>
        </w:rPr>
      </w:pPr>
      <w:bookmarkStart w:id="0" w:name="_GoBack"/>
      <w:bookmarkEnd w:id="0"/>
      <w:r>
        <w:rPr>
          <w:noProof/>
          <w:lang w:eastAsia="es-CO"/>
        </w:rPr>
        <w:drawing>
          <wp:anchor distT="0" distB="0" distL="114300" distR="114300" simplePos="0" relativeHeight="251658240" behindDoc="0" locked="0" layoutInCell="1" allowOverlap="1">
            <wp:simplePos x="0" y="0"/>
            <wp:positionH relativeFrom="column">
              <wp:posOffset>-744855</wp:posOffset>
            </wp:positionH>
            <wp:positionV relativeFrom="paragraph">
              <wp:posOffset>-878205</wp:posOffset>
            </wp:positionV>
            <wp:extent cx="967740" cy="87757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74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INSTITUCIÓN EDUCATIVA NORMAL SUPERIOR DE SINCELEJO</w:t>
      </w:r>
    </w:p>
    <w:p w:rsidR="00F00192" w:rsidRDefault="00F00192" w:rsidP="00F00192">
      <w:pPr>
        <w:jc w:val="center"/>
        <w:rPr>
          <w:rFonts w:ascii="Arial" w:hAnsi="Arial" w:cs="Arial"/>
        </w:rPr>
      </w:pPr>
      <w:r>
        <w:rPr>
          <w:rFonts w:ascii="Arial" w:hAnsi="Arial" w:cs="Arial"/>
        </w:rPr>
        <w:t>INFORMACIÓN RELACIONADA CON APRENDAMOS DE 2º A 5º JORNADA MATINAL Y VESPERTINA</w:t>
      </w:r>
    </w:p>
    <w:p w:rsidR="00F00192" w:rsidRDefault="00F00192" w:rsidP="00F00192">
      <w:pPr>
        <w:jc w:val="center"/>
        <w:rPr>
          <w:rFonts w:ascii="Arial" w:hAnsi="Arial" w:cs="Arial"/>
        </w:rPr>
      </w:pPr>
    </w:p>
    <w:p w:rsidR="00F00192" w:rsidRDefault="00F00192" w:rsidP="00F00192">
      <w:pPr>
        <w:jc w:val="both"/>
      </w:pPr>
      <w:r>
        <w:t>Sincelejo, marzo 30 de 2016</w:t>
      </w:r>
    </w:p>
    <w:p w:rsidR="00F00192" w:rsidRDefault="00F00192" w:rsidP="00F00192">
      <w:pPr>
        <w:jc w:val="both"/>
      </w:pPr>
    </w:p>
    <w:p w:rsidR="00F00192" w:rsidRDefault="00F00192" w:rsidP="00F00192">
      <w:pPr>
        <w:jc w:val="both"/>
      </w:pPr>
      <w:r>
        <w:t xml:space="preserve">Estimados coordinadores y directores de grupo de los grados de 2º a 5º de ambas jornadas, saludo especial. </w:t>
      </w:r>
    </w:p>
    <w:p w:rsidR="00F00192" w:rsidRDefault="00F00192" w:rsidP="00F00192">
      <w:pPr>
        <w:jc w:val="both"/>
      </w:pPr>
      <w:r>
        <w:t>A continuación presentamos los grupo creados, los docentes y está en proceso los estudiantes para prueba que se realizará el próximo 18 de abril en adelante, según cronograma que entregará oportunamente el tutor Jorge Eliécer Ortega. Para los directores de grupo que aparecen que están habilitados pero no aparecen en la normal, se optó por habilitarlos con docentes de 1º grado en las respectivas jornadas. Para el caso de la jornada de la tarde com</w:t>
      </w:r>
      <w:r w:rsidR="008B4FA6">
        <w:t xml:space="preserve">o exigen </w:t>
      </w:r>
    </w:p>
    <w:p w:rsidR="00F00192" w:rsidRDefault="00F00192" w:rsidP="00F00192">
      <w:pPr>
        <w:jc w:val="both"/>
      </w:pPr>
    </w:p>
    <w:tbl>
      <w:tblPr>
        <w:tblStyle w:val="Tablaconcuadrcula"/>
        <w:tblW w:w="0" w:type="auto"/>
        <w:tblLook w:val="04A0" w:firstRow="1" w:lastRow="0" w:firstColumn="1" w:lastColumn="0" w:noHBand="0" w:noVBand="1"/>
      </w:tblPr>
      <w:tblGrid>
        <w:gridCol w:w="1413"/>
        <w:gridCol w:w="1417"/>
        <w:gridCol w:w="3828"/>
        <w:gridCol w:w="3738"/>
        <w:gridCol w:w="2600"/>
      </w:tblGrid>
      <w:tr w:rsidR="00F00192" w:rsidTr="008B4FA6">
        <w:tc>
          <w:tcPr>
            <w:tcW w:w="1413" w:type="dxa"/>
          </w:tcPr>
          <w:p w:rsidR="00F00192" w:rsidRPr="008B4FA6" w:rsidRDefault="00F00192" w:rsidP="00F00192">
            <w:pPr>
              <w:jc w:val="both"/>
              <w:rPr>
                <w:b/>
                <w:sz w:val="20"/>
                <w:szCs w:val="20"/>
              </w:rPr>
            </w:pPr>
            <w:r w:rsidRPr="008B4FA6">
              <w:rPr>
                <w:b/>
                <w:sz w:val="20"/>
                <w:szCs w:val="20"/>
              </w:rPr>
              <w:t>GRADO</w:t>
            </w:r>
          </w:p>
        </w:tc>
        <w:tc>
          <w:tcPr>
            <w:tcW w:w="1417" w:type="dxa"/>
          </w:tcPr>
          <w:p w:rsidR="00F00192" w:rsidRPr="008B4FA6" w:rsidRDefault="00F00192" w:rsidP="00F00192">
            <w:pPr>
              <w:jc w:val="both"/>
              <w:rPr>
                <w:b/>
                <w:sz w:val="20"/>
                <w:szCs w:val="20"/>
              </w:rPr>
            </w:pPr>
            <w:r w:rsidRPr="008B4FA6">
              <w:rPr>
                <w:b/>
                <w:sz w:val="20"/>
                <w:szCs w:val="20"/>
              </w:rPr>
              <w:t>GRUPO</w:t>
            </w:r>
          </w:p>
        </w:tc>
        <w:tc>
          <w:tcPr>
            <w:tcW w:w="3828" w:type="dxa"/>
          </w:tcPr>
          <w:p w:rsidR="00F00192" w:rsidRPr="008B4FA6" w:rsidRDefault="00F00192" w:rsidP="00F00192">
            <w:pPr>
              <w:jc w:val="both"/>
              <w:rPr>
                <w:b/>
                <w:sz w:val="20"/>
                <w:szCs w:val="20"/>
              </w:rPr>
            </w:pPr>
            <w:r w:rsidRPr="008B4FA6">
              <w:rPr>
                <w:b/>
                <w:sz w:val="20"/>
                <w:szCs w:val="20"/>
              </w:rPr>
              <w:t>DIRECTOR(A) GRUPO</w:t>
            </w:r>
          </w:p>
        </w:tc>
        <w:tc>
          <w:tcPr>
            <w:tcW w:w="3738" w:type="dxa"/>
          </w:tcPr>
          <w:p w:rsidR="00F00192" w:rsidRPr="008B4FA6" w:rsidRDefault="00F00192" w:rsidP="00F00192">
            <w:pPr>
              <w:jc w:val="both"/>
              <w:rPr>
                <w:b/>
                <w:sz w:val="20"/>
                <w:szCs w:val="20"/>
              </w:rPr>
            </w:pPr>
            <w:r w:rsidRPr="008B4FA6">
              <w:rPr>
                <w:b/>
                <w:sz w:val="20"/>
                <w:szCs w:val="20"/>
              </w:rPr>
              <w:t>CORREO DEL DOCENTE</w:t>
            </w:r>
          </w:p>
        </w:tc>
        <w:tc>
          <w:tcPr>
            <w:tcW w:w="2600" w:type="dxa"/>
          </w:tcPr>
          <w:p w:rsidR="00F00192" w:rsidRPr="008B4FA6" w:rsidRDefault="00F00192" w:rsidP="00F00192">
            <w:pPr>
              <w:jc w:val="both"/>
              <w:rPr>
                <w:b/>
                <w:sz w:val="20"/>
                <w:szCs w:val="20"/>
              </w:rPr>
            </w:pPr>
            <w:r w:rsidRPr="008B4FA6">
              <w:rPr>
                <w:b/>
                <w:sz w:val="20"/>
                <w:szCs w:val="20"/>
              </w:rPr>
              <w:t>CONTRASEÑA</w:t>
            </w:r>
          </w:p>
        </w:tc>
      </w:tr>
      <w:tr w:rsidR="0025558A" w:rsidTr="008B4FA6">
        <w:tc>
          <w:tcPr>
            <w:tcW w:w="1413" w:type="dxa"/>
            <w:vMerge w:val="restart"/>
          </w:tcPr>
          <w:p w:rsidR="0025558A" w:rsidRDefault="0025558A" w:rsidP="00F00192">
            <w:pPr>
              <w:jc w:val="both"/>
              <w:rPr>
                <w:b/>
                <w:sz w:val="20"/>
                <w:szCs w:val="20"/>
              </w:rPr>
            </w:pPr>
          </w:p>
          <w:p w:rsidR="0025558A" w:rsidRDefault="0025558A" w:rsidP="00F00192">
            <w:pPr>
              <w:jc w:val="both"/>
              <w:rPr>
                <w:b/>
                <w:sz w:val="20"/>
                <w:szCs w:val="20"/>
              </w:rPr>
            </w:pPr>
          </w:p>
          <w:p w:rsidR="0025558A" w:rsidRDefault="0025558A" w:rsidP="00F00192">
            <w:pPr>
              <w:jc w:val="both"/>
              <w:rPr>
                <w:b/>
                <w:sz w:val="20"/>
                <w:szCs w:val="20"/>
              </w:rPr>
            </w:pPr>
          </w:p>
          <w:p w:rsidR="0025558A" w:rsidRDefault="0025558A" w:rsidP="00F00192">
            <w:pPr>
              <w:jc w:val="both"/>
              <w:rPr>
                <w:b/>
                <w:sz w:val="20"/>
                <w:szCs w:val="20"/>
              </w:rPr>
            </w:pPr>
          </w:p>
          <w:p w:rsidR="0025558A" w:rsidRDefault="0025558A" w:rsidP="00F00192">
            <w:pPr>
              <w:jc w:val="both"/>
              <w:rPr>
                <w:b/>
                <w:sz w:val="20"/>
                <w:szCs w:val="20"/>
              </w:rPr>
            </w:pPr>
          </w:p>
          <w:p w:rsidR="0025558A" w:rsidRPr="008B4FA6" w:rsidRDefault="0025558A" w:rsidP="00F00192">
            <w:pPr>
              <w:jc w:val="both"/>
              <w:rPr>
                <w:b/>
                <w:sz w:val="20"/>
                <w:szCs w:val="20"/>
              </w:rPr>
            </w:pPr>
          </w:p>
          <w:p w:rsidR="0025558A" w:rsidRPr="008B4FA6" w:rsidRDefault="0025558A" w:rsidP="00F00192">
            <w:pPr>
              <w:jc w:val="both"/>
              <w:rPr>
                <w:b/>
                <w:sz w:val="20"/>
                <w:szCs w:val="20"/>
              </w:rPr>
            </w:pPr>
            <w:r w:rsidRPr="008B4FA6">
              <w:rPr>
                <w:b/>
                <w:sz w:val="20"/>
                <w:szCs w:val="20"/>
              </w:rPr>
              <w:t xml:space="preserve">2º </w:t>
            </w:r>
          </w:p>
        </w:tc>
        <w:tc>
          <w:tcPr>
            <w:tcW w:w="1417" w:type="dxa"/>
          </w:tcPr>
          <w:p w:rsidR="0025558A" w:rsidRPr="008B4FA6" w:rsidRDefault="0025558A" w:rsidP="00F00192">
            <w:pPr>
              <w:jc w:val="both"/>
              <w:rPr>
                <w:b/>
                <w:sz w:val="20"/>
                <w:szCs w:val="20"/>
              </w:rPr>
            </w:pPr>
          </w:p>
          <w:p w:rsidR="0025558A" w:rsidRPr="008B4FA6" w:rsidRDefault="0025558A" w:rsidP="00F00192">
            <w:pPr>
              <w:jc w:val="both"/>
              <w:rPr>
                <w:b/>
                <w:sz w:val="20"/>
                <w:szCs w:val="20"/>
              </w:rPr>
            </w:pPr>
            <w:r w:rsidRPr="008B4FA6">
              <w:rPr>
                <w:b/>
                <w:sz w:val="20"/>
                <w:szCs w:val="20"/>
              </w:rPr>
              <w:t>A</w:t>
            </w:r>
          </w:p>
        </w:tc>
        <w:tc>
          <w:tcPr>
            <w:tcW w:w="3828" w:type="dxa"/>
          </w:tcPr>
          <w:p w:rsidR="0025558A" w:rsidRPr="008B4FA6" w:rsidRDefault="0025558A" w:rsidP="00F00192">
            <w:pPr>
              <w:jc w:val="both"/>
              <w:rPr>
                <w:b/>
                <w:sz w:val="20"/>
                <w:szCs w:val="20"/>
              </w:rPr>
            </w:pPr>
          </w:p>
          <w:p w:rsidR="0025558A" w:rsidRPr="008B4FA6" w:rsidRDefault="0025558A" w:rsidP="00F00192">
            <w:pPr>
              <w:jc w:val="both"/>
              <w:rPr>
                <w:b/>
                <w:sz w:val="20"/>
                <w:szCs w:val="20"/>
              </w:rPr>
            </w:pPr>
            <w:r w:rsidRPr="008B4FA6">
              <w:rPr>
                <w:b/>
                <w:sz w:val="20"/>
                <w:szCs w:val="20"/>
              </w:rPr>
              <w:t>Huber Mercado</w:t>
            </w:r>
          </w:p>
        </w:tc>
        <w:tc>
          <w:tcPr>
            <w:tcW w:w="3738" w:type="dxa"/>
          </w:tcPr>
          <w:p w:rsidR="0025558A" w:rsidRPr="008B4FA6" w:rsidRDefault="0025558A" w:rsidP="00F00192">
            <w:pPr>
              <w:jc w:val="both"/>
              <w:rPr>
                <w:b/>
                <w:sz w:val="20"/>
                <w:szCs w:val="20"/>
              </w:rPr>
            </w:pPr>
          </w:p>
          <w:p w:rsidR="0025558A" w:rsidRPr="008B4FA6" w:rsidRDefault="0025558A" w:rsidP="00F00192">
            <w:pPr>
              <w:jc w:val="both"/>
              <w:rPr>
                <w:b/>
                <w:sz w:val="20"/>
                <w:szCs w:val="20"/>
              </w:rPr>
            </w:pPr>
            <w:r w:rsidRPr="008B4FA6">
              <w:rPr>
                <w:b/>
                <w:sz w:val="20"/>
                <w:szCs w:val="20"/>
              </w:rPr>
              <w:t>docentes@aprendamos2a5.edu.co</w:t>
            </w:r>
          </w:p>
        </w:tc>
        <w:tc>
          <w:tcPr>
            <w:tcW w:w="2600" w:type="dxa"/>
          </w:tcPr>
          <w:p w:rsidR="0025558A" w:rsidRPr="008B4FA6" w:rsidRDefault="0025558A" w:rsidP="00F00192">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B</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Ana Rebeca Vergara</w:t>
            </w:r>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C</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Ana María Mendoza</w:t>
            </w:r>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 xml:space="preserve">Luz </w:t>
            </w:r>
            <w:proofErr w:type="spellStart"/>
            <w:r w:rsidRPr="008B4FA6">
              <w:rPr>
                <w:b/>
                <w:sz w:val="20"/>
                <w:szCs w:val="20"/>
              </w:rPr>
              <w:t>Cellys</w:t>
            </w:r>
            <w:proofErr w:type="spellEnd"/>
            <w:r w:rsidRPr="008B4FA6">
              <w:rPr>
                <w:b/>
                <w:sz w:val="20"/>
                <w:szCs w:val="20"/>
              </w:rPr>
              <w:t xml:space="preserve"> Blanco</w:t>
            </w:r>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E</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 xml:space="preserve">Gregoria </w:t>
            </w:r>
            <w:proofErr w:type="spellStart"/>
            <w:r w:rsidRPr="008B4FA6">
              <w:rPr>
                <w:b/>
                <w:sz w:val="20"/>
                <w:szCs w:val="20"/>
              </w:rPr>
              <w:t>Tatis</w:t>
            </w:r>
            <w:proofErr w:type="spellEnd"/>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F</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proofErr w:type="spellStart"/>
            <w:r w:rsidRPr="008B4FA6">
              <w:rPr>
                <w:b/>
                <w:sz w:val="20"/>
                <w:szCs w:val="20"/>
              </w:rPr>
              <w:t>Nida</w:t>
            </w:r>
            <w:proofErr w:type="spellEnd"/>
            <w:r w:rsidRPr="008B4FA6">
              <w:rPr>
                <w:b/>
                <w:sz w:val="20"/>
                <w:szCs w:val="20"/>
              </w:rPr>
              <w:t xml:space="preserve"> Pabón</w:t>
            </w:r>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 xml:space="preserve">G (2 A </w:t>
            </w:r>
            <w:proofErr w:type="spellStart"/>
            <w:r w:rsidRPr="008B4FA6">
              <w:rPr>
                <w:b/>
                <w:sz w:val="20"/>
                <w:szCs w:val="20"/>
              </w:rPr>
              <w:t>vesp</w:t>
            </w:r>
            <w:proofErr w:type="spellEnd"/>
            <w:r w:rsidRPr="008B4FA6">
              <w:rPr>
                <w:b/>
                <w:sz w:val="20"/>
                <w:szCs w:val="20"/>
              </w:rPr>
              <w:t>)</w:t>
            </w:r>
          </w:p>
        </w:tc>
        <w:tc>
          <w:tcPr>
            <w:tcW w:w="382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proofErr w:type="spellStart"/>
            <w:r w:rsidRPr="008B4FA6">
              <w:rPr>
                <w:b/>
                <w:sz w:val="20"/>
                <w:szCs w:val="20"/>
              </w:rPr>
              <w:t>Yonis</w:t>
            </w:r>
            <w:proofErr w:type="spellEnd"/>
            <w:r w:rsidRPr="008B4FA6">
              <w:rPr>
                <w:b/>
                <w:sz w:val="20"/>
                <w:szCs w:val="20"/>
              </w:rPr>
              <w:t xml:space="preserve"> López</w:t>
            </w:r>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25558A" w:rsidTr="008B4FA6">
        <w:tc>
          <w:tcPr>
            <w:tcW w:w="1413" w:type="dxa"/>
            <w:vMerge/>
          </w:tcPr>
          <w:p w:rsidR="0025558A" w:rsidRPr="008B4FA6" w:rsidRDefault="0025558A" w:rsidP="008B4FA6">
            <w:pPr>
              <w:jc w:val="both"/>
              <w:rPr>
                <w:b/>
                <w:sz w:val="20"/>
                <w:szCs w:val="20"/>
              </w:rPr>
            </w:pPr>
          </w:p>
        </w:tc>
        <w:tc>
          <w:tcPr>
            <w:tcW w:w="1417"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H (2 B)</w:t>
            </w:r>
          </w:p>
        </w:tc>
        <w:tc>
          <w:tcPr>
            <w:tcW w:w="3828" w:type="dxa"/>
          </w:tcPr>
          <w:p w:rsidR="0025558A" w:rsidRDefault="0025558A" w:rsidP="008B4FA6">
            <w:pPr>
              <w:jc w:val="both"/>
              <w:rPr>
                <w:b/>
                <w:sz w:val="20"/>
                <w:szCs w:val="20"/>
              </w:rPr>
            </w:pPr>
          </w:p>
          <w:p w:rsidR="0025558A" w:rsidRPr="008B4FA6" w:rsidRDefault="0025558A" w:rsidP="008B4FA6">
            <w:pPr>
              <w:jc w:val="both"/>
              <w:rPr>
                <w:b/>
                <w:sz w:val="20"/>
                <w:szCs w:val="20"/>
              </w:rPr>
            </w:pPr>
            <w:r>
              <w:rPr>
                <w:b/>
                <w:sz w:val="20"/>
                <w:szCs w:val="20"/>
              </w:rPr>
              <w:t xml:space="preserve">Elvira </w:t>
            </w:r>
            <w:proofErr w:type="spellStart"/>
            <w:r>
              <w:rPr>
                <w:b/>
                <w:sz w:val="20"/>
                <w:szCs w:val="20"/>
              </w:rPr>
              <w:t>Chimá</w:t>
            </w:r>
            <w:proofErr w:type="spellEnd"/>
          </w:p>
        </w:tc>
        <w:tc>
          <w:tcPr>
            <w:tcW w:w="3738" w:type="dxa"/>
          </w:tcPr>
          <w:p w:rsidR="0025558A" w:rsidRPr="008B4FA6" w:rsidRDefault="0025558A" w:rsidP="008B4FA6">
            <w:pPr>
              <w:jc w:val="both"/>
              <w:rPr>
                <w:b/>
                <w:sz w:val="20"/>
                <w:szCs w:val="20"/>
              </w:rPr>
            </w:pPr>
          </w:p>
          <w:p w:rsidR="0025558A" w:rsidRPr="008B4FA6" w:rsidRDefault="0025558A" w:rsidP="008B4FA6">
            <w:pPr>
              <w:jc w:val="both"/>
              <w:rPr>
                <w:b/>
                <w:sz w:val="20"/>
                <w:szCs w:val="20"/>
              </w:rPr>
            </w:pPr>
            <w:r w:rsidRPr="008B4FA6">
              <w:rPr>
                <w:b/>
                <w:sz w:val="20"/>
                <w:szCs w:val="20"/>
              </w:rPr>
              <w:t>docentes@aprendamos2a5.edu.co</w:t>
            </w:r>
          </w:p>
        </w:tc>
        <w:tc>
          <w:tcPr>
            <w:tcW w:w="2600" w:type="dxa"/>
          </w:tcPr>
          <w:p w:rsidR="0025558A" w:rsidRPr="008B4FA6" w:rsidRDefault="0025558A" w:rsidP="008B4FA6">
            <w:pPr>
              <w:jc w:val="both"/>
              <w:rPr>
                <w:b/>
                <w:sz w:val="20"/>
                <w:szCs w:val="20"/>
              </w:rPr>
            </w:pPr>
            <w:r w:rsidRPr="008B4FA6">
              <w:rPr>
                <w:b/>
                <w:sz w:val="20"/>
                <w:szCs w:val="20"/>
              </w:rPr>
              <w:t>El número de la cédula del docente</w:t>
            </w:r>
          </w:p>
        </w:tc>
      </w:tr>
      <w:tr w:rsidR="008B4FA6" w:rsidRPr="008B4FA6" w:rsidTr="008B4FA6">
        <w:tc>
          <w:tcPr>
            <w:tcW w:w="1413" w:type="dxa"/>
          </w:tcPr>
          <w:p w:rsidR="008B4FA6" w:rsidRPr="008B4FA6" w:rsidRDefault="008B4FA6" w:rsidP="004B2C66">
            <w:pPr>
              <w:jc w:val="both"/>
              <w:rPr>
                <w:b/>
                <w:sz w:val="20"/>
                <w:szCs w:val="20"/>
              </w:rPr>
            </w:pPr>
            <w:r w:rsidRPr="008B4FA6">
              <w:rPr>
                <w:b/>
                <w:sz w:val="20"/>
                <w:szCs w:val="20"/>
              </w:rPr>
              <w:lastRenderedPageBreak/>
              <w:t>GRADO</w:t>
            </w:r>
          </w:p>
        </w:tc>
        <w:tc>
          <w:tcPr>
            <w:tcW w:w="1417" w:type="dxa"/>
          </w:tcPr>
          <w:p w:rsidR="008B4FA6" w:rsidRPr="008B4FA6" w:rsidRDefault="008B4FA6" w:rsidP="004B2C66">
            <w:pPr>
              <w:jc w:val="both"/>
              <w:rPr>
                <w:b/>
                <w:sz w:val="20"/>
                <w:szCs w:val="20"/>
              </w:rPr>
            </w:pPr>
            <w:r w:rsidRPr="008B4FA6">
              <w:rPr>
                <w:b/>
                <w:sz w:val="20"/>
                <w:szCs w:val="20"/>
              </w:rPr>
              <w:t>GRUPO</w:t>
            </w:r>
          </w:p>
        </w:tc>
        <w:tc>
          <w:tcPr>
            <w:tcW w:w="3828" w:type="dxa"/>
          </w:tcPr>
          <w:p w:rsidR="008B4FA6" w:rsidRPr="008B4FA6" w:rsidRDefault="008B4FA6" w:rsidP="004B2C66">
            <w:pPr>
              <w:jc w:val="both"/>
              <w:rPr>
                <w:b/>
                <w:sz w:val="20"/>
                <w:szCs w:val="20"/>
              </w:rPr>
            </w:pPr>
            <w:r w:rsidRPr="008B4FA6">
              <w:rPr>
                <w:b/>
                <w:sz w:val="20"/>
                <w:szCs w:val="20"/>
              </w:rPr>
              <w:t>DIRECTOR(A) GRUPO</w:t>
            </w:r>
          </w:p>
        </w:tc>
        <w:tc>
          <w:tcPr>
            <w:tcW w:w="3738" w:type="dxa"/>
          </w:tcPr>
          <w:p w:rsidR="008B4FA6" w:rsidRPr="008B4FA6" w:rsidRDefault="008B4FA6" w:rsidP="004B2C66">
            <w:pPr>
              <w:jc w:val="both"/>
              <w:rPr>
                <w:b/>
                <w:sz w:val="20"/>
                <w:szCs w:val="20"/>
              </w:rPr>
            </w:pPr>
            <w:r w:rsidRPr="008B4FA6">
              <w:rPr>
                <w:b/>
                <w:sz w:val="20"/>
                <w:szCs w:val="20"/>
              </w:rPr>
              <w:t>CORREO DEL DOCENTE</w:t>
            </w:r>
          </w:p>
        </w:tc>
        <w:tc>
          <w:tcPr>
            <w:tcW w:w="2600" w:type="dxa"/>
          </w:tcPr>
          <w:p w:rsidR="008B4FA6" w:rsidRPr="008B4FA6" w:rsidRDefault="008B4FA6" w:rsidP="004B2C66">
            <w:pPr>
              <w:jc w:val="both"/>
              <w:rPr>
                <w:b/>
                <w:sz w:val="20"/>
                <w:szCs w:val="20"/>
              </w:rPr>
            </w:pPr>
            <w:r w:rsidRPr="008B4FA6">
              <w:rPr>
                <w:b/>
                <w:sz w:val="20"/>
                <w:szCs w:val="20"/>
              </w:rPr>
              <w:t>CONTRASEÑA</w:t>
            </w:r>
          </w:p>
        </w:tc>
      </w:tr>
      <w:tr w:rsidR="0025558A" w:rsidRPr="008B4FA6" w:rsidTr="008B4FA6">
        <w:tc>
          <w:tcPr>
            <w:tcW w:w="1413" w:type="dxa"/>
            <w:vMerge w:val="restart"/>
          </w:tcPr>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Pr="008B4FA6" w:rsidRDefault="0025558A" w:rsidP="004B2C66">
            <w:pPr>
              <w:jc w:val="both"/>
              <w:rPr>
                <w:b/>
                <w:sz w:val="20"/>
                <w:szCs w:val="20"/>
              </w:rPr>
            </w:pPr>
          </w:p>
          <w:p w:rsidR="0025558A" w:rsidRPr="008B4FA6" w:rsidRDefault="0025558A" w:rsidP="004B2C66">
            <w:pPr>
              <w:jc w:val="both"/>
              <w:rPr>
                <w:b/>
                <w:sz w:val="20"/>
                <w:szCs w:val="20"/>
              </w:rPr>
            </w:pPr>
            <w:r>
              <w:rPr>
                <w:b/>
                <w:sz w:val="20"/>
                <w:szCs w:val="20"/>
              </w:rPr>
              <w:t>3</w:t>
            </w:r>
            <w:r w:rsidRPr="008B4FA6">
              <w:rPr>
                <w:b/>
                <w:sz w:val="20"/>
                <w:szCs w:val="20"/>
              </w:rPr>
              <w:t xml:space="preserve">º </w:t>
            </w: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A</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proofErr w:type="spellStart"/>
            <w:r>
              <w:rPr>
                <w:b/>
                <w:sz w:val="20"/>
                <w:szCs w:val="20"/>
              </w:rPr>
              <w:t>Estabana</w:t>
            </w:r>
            <w:proofErr w:type="spellEnd"/>
            <w:r>
              <w:rPr>
                <w:b/>
                <w:sz w:val="20"/>
                <w:szCs w:val="20"/>
              </w:rPr>
              <w:t xml:space="preserve"> Contreras</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B</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Martha Gómez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C</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 xml:space="preserve">Patricia </w:t>
            </w:r>
            <w:proofErr w:type="spellStart"/>
            <w:r>
              <w:rPr>
                <w:b/>
                <w:sz w:val="20"/>
                <w:szCs w:val="20"/>
              </w:rPr>
              <w:t>Avila</w:t>
            </w:r>
            <w:proofErr w:type="spellEnd"/>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 xml:space="preserve">Como no registra a </w:t>
            </w:r>
            <w:proofErr w:type="spellStart"/>
            <w:r>
              <w:rPr>
                <w:b/>
                <w:sz w:val="20"/>
                <w:szCs w:val="20"/>
              </w:rPr>
              <w:t>Lenis</w:t>
            </w:r>
            <w:proofErr w:type="spellEnd"/>
            <w:r>
              <w:rPr>
                <w:b/>
                <w:sz w:val="20"/>
                <w:szCs w:val="20"/>
              </w:rPr>
              <w:t>, se abrió con CARLOS PÉREZ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E</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María del Rosario Suárez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F</w:t>
            </w:r>
            <w:r>
              <w:rPr>
                <w:b/>
                <w:sz w:val="20"/>
                <w:szCs w:val="20"/>
              </w:rPr>
              <w:t xml:space="preserve"> (3 A </w:t>
            </w:r>
            <w:proofErr w:type="spellStart"/>
            <w:r>
              <w:rPr>
                <w:b/>
                <w:sz w:val="20"/>
                <w:szCs w:val="20"/>
              </w:rPr>
              <w:t>vesp</w:t>
            </w:r>
            <w:proofErr w:type="spellEnd"/>
            <w:r>
              <w:rPr>
                <w:b/>
                <w:sz w:val="20"/>
                <w:szCs w:val="20"/>
              </w:rPr>
              <w:t>)</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proofErr w:type="spellStart"/>
            <w:r>
              <w:rPr>
                <w:b/>
                <w:sz w:val="20"/>
                <w:szCs w:val="20"/>
              </w:rPr>
              <w:t>Analila</w:t>
            </w:r>
            <w:proofErr w:type="spellEnd"/>
            <w:r>
              <w:rPr>
                <w:b/>
                <w:sz w:val="20"/>
                <w:szCs w:val="20"/>
              </w:rPr>
              <w:t xml:space="preserve"> Pérez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8B4FA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 xml:space="preserve">G </w:t>
            </w:r>
            <w:r>
              <w:rPr>
                <w:b/>
                <w:sz w:val="20"/>
                <w:szCs w:val="20"/>
              </w:rPr>
              <w:t>(3 B</w:t>
            </w:r>
            <w:r w:rsidRPr="008B4FA6">
              <w:rPr>
                <w:b/>
                <w:sz w:val="20"/>
                <w:szCs w:val="20"/>
              </w:rPr>
              <w:t xml:space="preserve"> </w:t>
            </w:r>
            <w:proofErr w:type="spellStart"/>
            <w:r w:rsidRPr="008B4FA6">
              <w:rPr>
                <w:b/>
                <w:sz w:val="20"/>
                <w:szCs w:val="20"/>
              </w:rPr>
              <w:t>vesp</w:t>
            </w:r>
            <w:proofErr w:type="spellEnd"/>
            <w:r w:rsidRPr="008B4FA6">
              <w:rPr>
                <w:b/>
                <w:sz w:val="20"/>
                <w:szCs w:val="20"/>
              </w:rPr>
              <w:t>)</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Pablo González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bl>
    <w:p w:rsidR="00F00192" w:rsidRDefault="00F00192" w:rsidP="00F00192">
      <w:pPr>
        <w:jc w:val="both"/>
      </w:pPr>
    </w:p>
    <w:tbl>
      <w:tblPr>
        <w:tblStyle w:val="Tablaconcuadrcula"/>
        <w:tblW w:w="0" w:type="auto"/>
        <w:tblLook w:val="04A0" w:firstRow="1" w:lastRow="0" w:firstColumn="1" w:lastColumn="0" w:noHBand="0" w:noVBand="1"/>
      </w:tblPr>
      <w:tblGrid>
        <w:gridCol w:w="1413"/>
        <w:gridCol w:w="1417"/>
        <w:gridCol w:w="3828"/>
        <w:gridCol w:w="3260"/>
        <w:gridCol w:w="3078"/>
      </w:tblGrid>
      <w:tr w:rsidR="008B4FA6" w:rsidRPr="008B4FA6" w:rsidTr="0025558A">
        <w:tc>
          <w:tcPr>
            <w:tcW w:w="1413" w:type="dxa"/>
          </w:tcPr>
          <w:p w:rsidR="008B4FA6" w:rsidRPr="008B4FA6" w:rsidRDefault="008B4FA6" w:rsidP="004B2C66">
            <w:pPr>
              <w:jc w:val="both"/>
              <w:rPr>
                <w:b/>
                <w:sz w:val="20"/>
                <w:szCs w:val="20"/>
              </w:rPr>
            </w:pPr>
            <w:r w:rsidRPr="008B4FA6">
              <w:rPr>
                <w:b/>
                <w:sz w:val="20"/>
                <w:szCs w:val="20"/>
              </w:rPr>
              <w:t>GRADO</w:t>
            </w:r>
          </w:p>
        </w:tc>
        <w:tc>
          <w:tcPr>
            <w:tcW w:w="1417" w:type="dxa"/>
          </w:tcPr>
          <w:p w:rsidR="008B4FA6" w:rsidRPr="008B4FA6" w:rsidRDefault="008B4FA6" w:rsidP="004B2C66">
            <w:pPr>
              <w:jc w:val="both"/>
              <w:rPr>
                <w:b/>
                <w:sz w:val="20"/>
                <w:szCs w:val="20"/>
              </w:rPr>
            </w:pPr>
            <w:r w:rsidRPr="008B4FA6">
              <w:rPr>
                <w:b/>
                <w:sz w:val="20"/>
                <w:szCs w:val="20"/>
              </w:rPr>
              <w:t>GRUPO</w:t>
            </w:r>
          </w:p>
        </w:tc>
        <w:tc>
          <w:tcPr>
            <w:tcW w:w="3828" w:type="dxa"/>
          </w:tcPr>
          <w:p w:rsidR="008B4FA6" w:rsidRPr="008B4FA6" w:rsidRDefault="008B4FA6" w:rsidP="004B2C66">
            <w:pPr>
              <w:jc w:val="both"/>
              <w:rPr>
                <w:b/>
                <w:sz w:val="20"/>
                <w:szCs w:val="20"/>
              </w:rPr>
            </w:pPr>
            <w:r w:rsidRPr="008B4FA6">
              <w:rPr>
                <w:b/>
                <w:sz w:val="20"/>
                <w:szCs w:val="20"/>
              </w:rPr>
              <w:t>DIRECTOR(A) GRUPO</w:t>
            </w:r>
          </w:p>
        </w:tc>
        <w:tc>
          <w:tcPr>
            <w:tcW w:w="3260" w:type="dxa"/>
          </w:tcPr>
          <w:p w:rsidR="008B4FA6" w:rsidRPr="008B4FA6" w:rsidRDefault="008B4FA6" w:rsidP="004B2C66">
            <w:pPr>
              <w:jc w:val="both"/>
              <w:rPr>
                <w:b/>
                <w:sz w:val="20"/>
                <w:szCs w:val="20"/>
              </w:rPr>
            </w:pPr>
            <w:r w:rsidRPr="008B4FA6">
              <w:rPr>
                <w:b/>
                <w:sz w:val="20"/>
                <w:szCs w:val="20"/>
              </w:rPr>
              <w:t>CORREO DEL DOCENTE</w:t>
            </w:r>
          </w:p>
        </w:tc>
        <w:tc>
          <w:tcPr>
            <w:tcW w:w="3078" w:type="dxa"/>
          </w:tcPr>
          <w:p w:rsidR="008B4FA6" w:rsidRPr="008B4FA6" w:rsidRDefault="008B4FA6" w:rsidP="004B2C66">
            <w:pPr>
              <w:jc w:val="both"/>
              <w:rPr>
                <w:b/>
                <w:sz w:val="20"/>
                <w:szCs w:val="20"/>
              </w:rPr>
            </w:pPr>
            <w:r w:rsidRPr="008B4FA6">
              <w:rPr>
                <w:b/>
                <w:sz w:val="20"/>
                <w:szCs w:val="20"/>
              </w:rPr>
              <w:t>CONTRASEÑA</w:t>
            </w:r>
          </w:p>
        </w:tc>
      </w:tr>
      <w:tr w:rsidR="0025558A" w:rsidRPr="008B4FA6" w:rsidTr="0025558A">
        <w:tc>
          <w:tcPr>
            <w:tcW w:w="1413" w:type="dxa"/>
            <w:vMerge w:val="restart"/>
          </w:tcPr>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Pr="008B4FA6" w:rsidRDefault="0025558A" w:rsidP="004B2C66">
            <w:pPr>
              <w:jc w:val="both"/>
              <w:rPr>
                <w:b/>
                <w:sz w:val="20"/>
                <w:szCs w:val="20"/>
              </w:rPr>
            </w:pPr>
          </w:p>
          <w:p w:rsidR="0025558A" w:rsidRPr="008B4FA6" w:rsidRDefault="0025558A" w:rsidP="004B2C66">
            <w:pPr>
              <w:jc w:val="both"/>
              <w:rPr>
                <w:b/>
                <w:sz w:val="20"/>
                <w:szCs w:val="20"/>
              </w:rPr>
            </w:pPr>
            <w:r>
              <w:rPr>
                <w:b/>
                <w:sz w:val="20"/>
                <w:szCs w:val="20"/>
              </w:rPr>
              <w:t>4</w:t>
            </w:r>
            <w:r w:rsidRPr="008B4FA6">
              <w:rPr>
                <w:b/>
                <w:sz w:val="20"/>
                <w:szCs w:val="20"/>
              </w:rPr>
              <w:t xml:space="preserve">º </w:t>
            </w: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A</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Emilia Romero</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B</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Candelaria Romero</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C</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proofErr w:type="spellStart"/>
            <w:r>
              <w:rPr>
                <w:b/>
                <w:sz w:val="20"/>
                <w:szCs w:val="20"/>
              </w:rPr>
              <w:t>Yulieth</w:t>
            </w:r>
            <w:proofErr w:type="spellEnd"/>
            <w:r>
              <w:rPr>
                <w:b/>
                <w:sz w:val="20"/>
                <w:szCs w:val="20"/>
              </w:rPr>
              <w:t xml:space="preserve"> </w:t>
            </w:r>
            <w:proofErr w:type="spellStart"/>
            <w:r>
              <w:rPr>
                <w:b/>
                <w:sz w:val="20"/>
                <w:szCs w:val="20"/>
              </w:rPr>
              <w:t>Tangarife</w:t>
            </w:r>
            <w:proofErr w:type="spellEnd"/>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Irina Arroyo</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E</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Beatriz Romero</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F</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Mariela Martínez</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 xml:space="preserve">G </w:t>
            </w:r>
            <w:r>
              <w:rPr>
                <w:b/>
                <w:sz w:val="20"/>
                <w:szCs w:val="20"/>
              </w:rPr>
              <w:t>(4</w:t>
            </w:r>
            <w:r w:rsidRPr="008B4FA6">
              <w:rPr>
                <w:b/>
                <w:sz w:val="20"/>
                <w:szCs w:val="20"/>
              </w:rPr>
              <w:t xml:space="preserve"> A </w:t>
            </w:r>
            <w:proofErr w:type="spellStart"/>
            <w:r w:rsidRPr="008B4FA6">
              <w:rPr>
                <w:b/>
                <w:sz w:val="20"/>
                <w:szCs w:val="20"/>
              </w:rPr>
              <w:t>vesp</w:t>
            </w:r>
            <w:proofErr w:type="spellEnd"/>
            <w:r w:rsidRPr="008B4FA6">
              <w:rPr>
                <w:b/>
                <w:sz w:val="20"/>
                <w:szCs w:val="20"/>
              </w:rPr>
              <w:t>)</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Luzmila Martínez</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 xml:space="preserve">H </w:t>
            </w:r>
            <w:r>
              <w:rPr>
                <w:b/>
                <w:sz w:val="20"/>
                <w:szCs w:val="20"/>
              </w:rPr>
              <w:t>(4</w:t>
            </w:r>
            <w:r w:rsidRPr="008B4FA6">
              <w:rPr>
                <w:b/>
                <w:sz w:val="20"/>
                <w:szCs w:val="20"/>
              </w:rPr>
              <w:t xml:space="preserve"> B)</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lastRenderedPageBreak/>
              <w:t>Como no registra a Milena Gil, se abrió con ZULLY ARRIETA.</w:t>
            </w:r>
          </w:p>
        </w:tc>
        <w:tc>
          <w:tcPr>
            <w:tcW w:w="3260"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3078"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25558A">
        <w:tc>
          <w:tcPr>
            <w:tcW w:w="1413" w:type="dxa"/>
          </w:tcPr>
          <w:p w:rsidR="0025558A" w:rsidRPr="008B4FA6" w:rsidRDefault="0025558A" w:rsidP="0025558A">
            <w:pPr>
              <w:jc w:val="both"/>
              <w:rPr>
                <w:b/>
                <w:sz w:val="20"/>
                <w:szCs w:val="20"/>
              </w:rPr>
            </w:pPr>
          </w:p>
        </w:tc>
        <w:tc>
          <w:tcPr>
            <w:tcW w:w="1417" w:type="dxa"/>
          </w:tcPr>
          <w:p w:rsidR="0025558A" w:rsidRDefault="0025558A" w:rsidP="0025558A">
            <w:pPr>
              <w:jc w:val="both"/>
              <w:rPr>
                <w:b/>
                <w:sz w:val="20"/>
                <w:szCs w:val="20"/>
              </w:rPr>
            </w:pPr>
          </w:p>
          <w:p w:rsidR="0025558A" w:rsidRPr="008B4FA6" w:rsidRDefault="0025558A" w:rsidP="0025558A">
            <w:pPr>
              <w:jc w:val="both"/>
              <w:rPr>
                <w:b/>
                <w:sz w:val="20"/>
                <w:szCs w:val="20"/>
              </w:rPr>
            </w:pPr>
            <w:r>
              <w:rPr>
                <w:b/>
                <w:sz w:val="20"/>
                <w:szCs w:val="20"/>
              </w:rPr>
              <w:t>I (4C)</w:t>
            </w:r>
          </w:p>
        </w:tc>
        <w:tc>
          <w:tcPr>
            <w:tcW w:w="3828" w:type="dxa"/>
          </w:tcPr>
          <w:p w:rsidR="0025558A" w:rsidRDefault="0025558A" w:rsidP="0025558A">
            <w:pPr>
              <w:jc w:val="both"/>
              <w:rPr>
                <w:b/>
                <w:sz w:val="20"/>
                <w:szCs w:val="20"/>
              </w:rPr>
            </w:pPr>
          </w:p>
          <w:p w:rsidR="0025558A" w:rsidRDefault="0025558A" w:rsidP="0025558A">
            <w:pPr>
              <w:jc w:val="both"/>
              <w:rPr>
                <w:b/>
                <w:sz w:val="20"/>
                <w:szCs w:val="20"/>
              </w:rPr>
            </w:pPr>
            <w:r>
              <w:rPr>
                <w:b/>
                <w:sz w:val="20"/>
                <w:szCs w:val="20"/>
              </w:rPr>
              <w:t xml:space="preserve">Nancy </w:t>
            </w:r>
            <w:proofErr w:type="spellStart"/>
            <w:r>
              <w:rPr>
                <w:b/>
                <w:sz w:val="20"/>
                <w:szCs w:val="20"/>
              </w:rPr>
              <w:t>Demoya</w:t>
            </w:r>
            <w:proofErr w:type="spellEnd"/>
          </w:p>
        </w:tc>
        <w:tc>
          <w:tcPr>
            <w:tcW w:w="3260"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3078" w:type="dxa"/>
          </w:tcPr>
          <w:p w:rsidR="0025558A" w:rsidRPr="008B4FA6" w:rsidRDefault="0025558A" w:rsidP="0025558A">
            <w:pPr>
              <w:jc w:val="both"/>
              <w:rPr>
                <w:b/>
                <w:sz w:val="20"/>
                <w:szCs w:val="20"/>
              </w:rPr>
            </w:pPr>
            <w:r w:rsidRPr="008B4FA6">
              <w:rPr>
                <w:b/>
                <w:sz w:val="20"/>
                <w:szCs w:val="20"/>
              </w:rPr>
              <w:t>El número de la cédula del docente</w:t>
            </w:r>
          </w:p>
        </w:tc>
      </w:tr>
    </w:tbl>
    <w:p w:rsidR="008B4FA6" w:rsidRDefault="008B4FA6" w:rsidP="00F00192">
      <w:pPr>
        <w:jc w:val="both"/>
      </w:pPr>
    </w:p>
    <w:tbl>
      <w:tblPr>
        <w:tblStyle w:val="Tablaconcuadrcula"/>
        <w:tblW w:w="0" w:type="auto"/>
        <w:tblLook w:val="04A0" w:firstRow="1" w:lastRow="0" w:firstColumn="1" w:lastColumn="0" w:noHBand="0" w:noVBand="1"/>
      </w:tblPr>
      <w:tblGrid>
        <w:gridCol w:w="1413"/>
        <w:gridCol w:w="1417"/>
        <w:gridCol w:w="3828"/>
        <w:gridCol w:w="3738"/>
        <w:gridCol w:w="2600"/>
      </w:tblGrid>
      <w:tr w:rsidR="0025558A" w:rsidRPr="008B4FA6" w:rsidTr="004B2C66">
        <w:tc>
          <w:tcPr>
            <w:tcW w:w="1413" w:type="dxa"/>
          </w:tcPr>
          <w:p w:rsidR="0025558A" w:rsidRPr="008B4FA6" w:rsidRDefault="0025558A" w:rsidP="004B2C66">
            <w:pPr>
              <w:jc w:val="both"/>
              <w:rPr>
                <w:b/>
                <w:sz w:val="20"/>
                <w:szCs w:val="20"/>
              </w:rPr>
            </w:pPr>
            <w:r w:rsidRPr="008B4FA6">
              <w:rPr>
                <w:b/>
                <w:sz w:val="20"/>
                <w:szCs w:val="20"/>
              </w:rPr>
              <w:t>GRADO</w:t>
            </w:r>
          </w:p>
        </w:tc>
        <w:tc>
          <w:tcPr>
            <w:tcW w:w="1417" w:type="dxa"/>
          </w:tcPr>
          <w:p w:rsidR="0025558A" w:rsidRPr="008B4FA6" w:rsidRDefault="0025558A" w:rsidP="004B2C66">
            <w:pPr>
              <w:jc w:val="both"/>
              <w:rPr>
                <w:b/>
                <w:sz w:val="20"/>
                <w:szCs w:val="20"/>
              </w:rPr>
            </w:pPr>
            <w:r w:rsidRPr="008B4FA6">
              <w:rPr>
                <w:b/>
                <w:sz w:val="20"/>
                <w:szCs w:val="20"/>
              </w:rPr>
              <w:t>GRUPO</w:t>
            </w:r>
          </w:p>
        </w:tc>
        <w:tc>
          <w:tcPr>
            <w:tcW w:w="3828" w:type="dxa"/>
          </w:tcPr>
          <w:p w:rsidR="0025558A" w:rsidRPr="008B4FA6" w:rsidRDefault="0025558A" w:rsidP="004B2C66">
            <w:pPr>
              <w:jc w:val="both"/>
              <w:rPr>
                <w:b/>
                <w:sz w:val="20"/>
                <w:szCs w:val="20"/>
              </w:rPr>
            </w:pPr>
            <w:r w:rsidRPr="008B4FA6">
              <w:rPr>
                <w:b/>
                <w:sz w:val="20"/>
                <w:szCs w:val="20"/>
              </w:rPr>
              <w:t>DIRECTOR(A) GRUPO</w:t>
            </w:r>
          </w:p>
        </w:tc>
        <w:tc>
          <w:tcPr>
            <w:tcW w:w="3738" w:type="dxa"/>
          </w:tcPr>
          <w:p w:rsidR="0025558A" w:rsidRPr="008B4FA6" w:rsidRDefault="0025558A" w:rsidP="004B2C66">
            <w:pPr>
              <w:jc w:val="both"/>
              <w:rPr>
                <w:b/>
                <w:sz w:val="20"/>
                <w:szCs w:val="20"/>
              </w:rPr>
            </w:pPr>
            <w:r w:rsidRPr="008B4FA6">
              <w:rPr>
                <w:b/>
                <w:sz w:val="20"/>
                <w:szCs w:val="20"/>
              </w:rPr>
              <w:t>CORREO DEL DOCENTE</w:t>
            </w:r>
          </w:p>
        </w:tc>
        <w:tc>
          <w:tcPr>
            <w:tcW w:w="2600" w:type="dxa"/>
          </w:tcPr>
          <w:p w:rsidR="0025558A" w:rsidRPr="008B4FA6" w:rsidRDefault="0025558A" w:rsidP="004B2C66">
            <w:pPr>
              <w:jc w:val="both"/>
              <w:rPr>
                <w:b/>
                <w:sz w:val="20"/>
                <w:szCs w:val="20"/>
              </w:rPr>
            </w:pPr>
            <w:r w:rsidRPr="008B4FA6">
              <w:rPr>
                <w:b/>
                <w:sz w:val="20"/>
                <w:szCs w:val="20"/>
              </w:rPr>
              <w:t>CONTRASEÑA</w:t>
            </w:r>
          </w:p>
        </w:tc>
      </w:tr>
      <w:tr w:rsidR="0025558A" w:rsidRPr="008B4FA6" w:rsidTr="004B2C66">
        <w:tc>
          <w:tcPr>
            <w:tcW w:w="1413" w:type="dxa"/>
            <w:vMerge w:val="restart"/>
          </w:tcPr>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Default="0025558A" w:rsidP="004B2C66">
            <w:pPr>
              <w:jc w:val="both"/>
              <w:rPr>
                <w:b/>
                <w:sz w:val="20"/>
                <w:szCs w:val="20"/>
              </w:rPr>
            </w:pPr>
          </w:p>
          <w:p w:rsidR="0025558A" w:rsidRPr="008B4FA6" w:rsidRDefault="0025558A" w:rsidP="004B2C66">
            <w:pPr>
              <w:jc w:val="both"/>
              <w:rPr>
                <w:b/>
                <w:sz w:val="20"/>
                <w:szCs w:val="20"/>
              </w:rPr>
            </w:pPr>
          </w:p>
          <w:p w:rsidR="0025558A" w:rsidRPr="008B4FA6" w:rsidRDefault="0025558A" w:rsidP="004B2C66">
            <w:pPr>
              <w:jc w:val="both"/>
              <w:rPr>
                <w:b/>
                <w:sz w:val="20"/>
                <w:szCs w:val="20"/>
              </w:rPr>
            </w:pPr>
            <w:r>
              <w:rPr>
                <w:b/>
                <w:sz w:val="20"/>
                <w:szCs w:val="20"/>
              </w:rPr>
              <w:t>5</w:t>
            </w:r>
            <w:r w:rsidRPr="008B4FA6">
              <w:rPr>
                <w:b/>
                <w:sz w:val="20"/>
                <w:szCs w:val="20"/>
              </w:rPr>
              <w:t xml:space="preserve">º </w:t>
            </w: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A</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 xml:space="preserve">Maruja </w:t>
            </w:r>
            <w:proofErr w:type="spellStart"/>
            <w:r>
              <w:rPr>
                <w:b/>
                <w:sz w:val="20"/>
                <w:szCs w:val="20"/>
              </w:rPr>
              <w:t>Urzola</w:t>
            </w:r>
            <w:proofErr w:type="spellEnd"/>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B</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proofErr w:type="spellStart"/>
            <w:r>
              <w:rPr>
                <w:b/>
                <w:sz w:val="20"/>
                <w:szCs w:val="20"/>
              </w:rPr>
              <w:t>Lin</w:t>
            </w:r>
            <w:proofErr w:type="spellEnd"/>
            <w:r>
              <w:rPr>
                <w:b/>
                <w:sz w:val="20"/>
                <w:szCs w:val="20"/>
              </w:rPr>
              <w:t xml:space="preserve"> Fabián Martínez</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4B2C66">
            <w:pPr>
              <w:jc w:val="both"/>
              <w:rPr>
                <w:b/>
                <w:sz w:val="20"/>
                <w:szCs w:val="20"/>
              </w:rPr>
            </w:pPr>
          </w:p>
        </w:tc>
        <w:tc>
          <w:tcPr>
            <w:tcW w:w="1417"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C</w:t>
            </w:r>
          </w:p>
        </w:tc>
        <w:tc>
          <w:tcPr>
            <w:tcW w:w="3828" w:type="dxa"/>
          </w:tcPr>
          <w:p w:rsidR="0025558A" w:rsidRDefault="0025558A" w:rsidP="004B2C66">
            <w:pPr>
              <w:jc w:val="both"/>
              <w:rPr>
                <w:b/>
                <w:sz w:val="20"/>
                <w:szCs w:val="20"/>
              </w:rPr>
            </w:pPr>
          </w:p>
          <w:p w:rsidR="0025558A" w:rsidRPr="008B4FA6" w:rsidRDefault="0025558A" w:rsidP="004B2C66">
            <w:pPr>
              <w:jc w:val="both"/>
              <w:rPr>
                <w:b/>
                <w:sz w:val="20"/>
                <w:szCs w:val="20"/>
              </w:rPr>
            </w:pPr>
            <w:r>
              <w:rPr>
                <w:b/>
                <w:sz w:val="20"/>
                <w:szCs w:val="20"/>
              </w:rPr>
              <w:t>María Consuelo Villadiego</w:t>
            </w:r>
          </w:p>
        </w:tc>
        <w:tc>
          <w:tcPr>
            <w:tcW w:w="3738" w:type="dxa"/>
          </w:tcPr>
          <w:p w:rsidR="0025558A" w:rsidRPr="008B4FA6" w:rsidRDefault="0025558A" w:rsidP="004B2C66">
            <w:pPr>
              <w:jc w:val="both"/>
              <w:rPr>
                <w:b/>
                <w:sz w:val="20"/>
                <w:szCs w:val="20"/>
              </w:rPr>
            </w:pPr>
          </w:p>
          <w:p w:rsidR="0025558A" w:rsidRPr="008B4FA6" w:rsidRDefault="0025558A" w:rsidP="004B2C66">
            <w:pPr>
              <w:jc w:val="both"/>
              <w:rPr>
                <w:b/>
                <w:sz w:val="20"/>
                <w:szCs w:val="20"/>
              </w:rPr>
            </w:pPr>
            <w:r w:rsidRPr="008B4FA6">
              <w:rPr>
                <w:b/>
                <w:sz w:val="20"/>
                <w:szCs w:val="20"/>
              </w:rPr>
              <w:t>docentes@aprendamos2a5.edu.co</w:t>
            </w:r>
          </w:p>
        </w:tc>
        <w:tc>
          <w:tcPr>
            <w:tcW w:w="2600" w:type="dxa"/>
          </w:tcPr>
          <w:p w:rsidR="0025558A" w:rsidRPr="008B4FA6" w:rsidRDefault="0025558A" w:rsidP="004B2C66">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25558A">
            <w:pPr>
              <w:jc w:val="both"/>
              <w:rPr>
                <w:b/>
                <w:sz w:val="20"/>
                <w:szCs w:val="20"/>
              </w:rPr>
            </w:pPr>
          </w:p>
        </w:tc>
        <w:tc>
          <w:tcPr>
            <w:tcW w:w="1417"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w:t>
            </w:r>
          </w:p>
        </w:tc>
        <w:tc>
          <w:tcPr>
            <w:tcW w:w="3828" w:type="dxa"/>
          </w:tcPr>
          <w:p w:rsidR="0025558A" w:rsidRDefault="0025558A" w:rsidP="0025558A">
            <w:pPr>
              <w:jc w:val="both"/>
              <w:rPr>
                <w:b/>
                <w:sz w:val="20"/>
                <w:szCs w:val="20"/>
              </w:rPr>
            </w:pPr>
          </w:p>
          <w:p w:rsidR="0025558A" w:rsidRPr="008B4FA6" w:rsidRDefault="0025558A" w:rsidP="0025558A">
            <w:pPr>
              <w:jc w:val="both"/>
              <w:rPr>
                <w:b/>
                <w:sz w:val="20"/>
                <w:szCs w:val="20"/>
              </w:rPr>
            </w:pPr>
            <w:r>
              <w:rPr>
                <w:b/>
                <w:sz w:val="20"/>
                <w:szCs w:val="20"/>
              </w:rPr>
              <w:t>Katia Almanza</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25558A">
            <w:pPr>
              <w:jc w:val="both"/>
              <w:rPr>
                <w:b/>
                <w:sz w:val="20"/>
                <w:szCs w:val="20"/>
              </w:rPr>
            </w:pPr>
          </w:p>
        </w:tc>
        <w:tc>
          <w:tcPr>
            <w:tcW w:w="1417"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E</w:t>
            </w:r>
          </w:p>
        </w:tc>
        <w:tc>
          <w:tcPr>
            <w:tcW w:w="3828" w:type="dxa"/>
          </w:tcPr>
          <w:p w:rsidR="0025558A" w:rsidRPr="008B4FA6" w:rsidRDefault="0025558A" w:rsidP="0025558A">
            <w:pPr>
              <w:jc w:val="both"/>
              <w:rPr>
                <w:b/>
                <w:sz w:val="20"/>
                <w:szCs w:val="20"/>
              </w:rPr>
            </w:pPr>
            <w:r>
              <w:rPr>
                <w:b/>
                <w:sz w:val="20"/>
                <w:szCs w:val="20"/>
              </w:rPr>
              <w:t>Como no registra a Cristian Moyano, se abrió con ELVIRA RUIZ DE PEREZ.</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25558A">
            <w:pPr>
              <w:jc w:val="both"/>
              <w:rPr>
                <w:b/>
                <w:sz w:val="20"/>
                <w:szCs w:val="20"/>
              </w:rPr>
            </w:pPr>
          </w:p>
        </w:tc>
        <w:tc>
          <w:tcPr>
            <w:tcW w:w="1417"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F</w:t>
            </w:r>
            <w:r>
              <w:rPr>
                <w:b/>
                <w:sz w:val="20"/>
                <w:szCs w:val="20"/>
              </w:rPr>
              <w:t xml:space="preserve"> (5 A </w:t>
            </w:r>
            <w:proofErr w:type="spellStart"/>
            <w:r>
              <w:rPr>
                <w:b/>
                <w:sz w:val="20"/>
                <w:szCs w:val="20"/>
              </w:rPr>
              <w:t>vesp</w:t>
            </w:r>
            <w:proofErr w:type="spellEnd"/>
            <w:r>
              <w:rPr>
                <w:b/>
                <w:sz w:val="20"/>
                <w:szCs w:val="20"/>
              </w:rPr>
              <w:t>)</w:t>
            </w:r>
          </w:p>
        </w:tc>
        <w:tc>
          <w:tcPr>
            <w:tcW w:w="3828" w:type="dxa"/>
          </w:tcPr>
          <w:p w:rsidR="0025558A" w:rsidRPr="008B4FA6" w:rsidRDefault="0025558A" w:rsidP="0025558A">
            <w:pPr>
              <w:jc w:val="both"/>
              <w:rPr>
                <w:b/>
                <w:sz w:val="20"/>
                <w:szCs w:val="20"/>
              </w:rPr>
            </w:pPr>
            <w:r>
              <w:rPr>
                <w:b/>
                <w:sz w:val="20"/>
                <w:szCs w:val="20"/>
              </w:rPr>
              <w:t xml:space="preserve">Como no registra a </w:t>
            </w:r>
            <w:proofErr w:type="spellStart"/>
            <w:r>
              <w:rPr>
                <w:b/>
                <w:sz w:val="20"/>
                <w:szCs w:val="20"/>
              </w:rPr>
              <w:t>Dailester</w:t>
            </w:r>
            <w:proofErr w:type="spellEnd"/>
            <w:r>
              <w:rPr>
                <w:b/>
                <w:sz w:val="20"/>
                <w:szCs w:val="20"/>
              </w:rPr>
              <w:t>, se abrió con LESLIE SALGADO.</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25558A">
            <w:pPr>
              <w:jc w:val="both"/>
              <w:rPr>
                <w:b/>
                <w:sz w:val="20"/>
                <w:szCs w:val="20"/>
              </w:rPr>
            </w:pPr>
          </w:p>
        </w:tc>
        <w:tc>
          <w:tcPr>
            <w:tcW w:w="1417"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 xml:space="preserve">G </w:t>
            </w:r>
            <w:r>
              <w:rPr>
                <w:b/>
                <w:sz w:val="20"/>
                <w:szCs w:val="20"/>
              </w:rPr>
              <w:t>(5 B</w:t>
            </w:r>
            <w:r w:rsidRPr="008B4FA6">
              <w:rPr>
                <w:b/>
                <w:sz w:val="20"/>
                <w:szCs w:val="20"/>
              </w:rPr>
              <w:t xml:space="preserve"> </w:t>
            </w:r>
            <w:proofErr w:type="spellStart"/>
            <w:r w:rsidRPr="008B4FA6">
              <w:rPr>
                <w:b/>
                <w:sz w:val="20"/>
                <w:szCs w:val="20"/>
              </w:rPr>
              <w:t>vesp</w:t>
            </w:r>
            <w:proofErr w:type="spellEnd"/>
            <w:r w:rsidRPr="008B4FA6">
              <w:rPr>
                <w:b/>
                <w:sz w:val="20"/>
                <w:szCs w:val="20"/>
              </w:rPr>
              <w:t>)</w:t>
            </w:r>
          </w:p>
        </w:tc>
        <w:tc>
          <w:tcPr>
            <w:tcW w:w="3828" w:type="dxa"/>
          </w:tcPr>
          <w:p w:rsidR="0025558A" w:rsidRDefault="0025558A" w:rsidP="0025558A">
            <w:pPr>
              <w:jc w:val="both"/>
              <w:rPr>
                <w:b/>
                <w:sz w:val="20"/>
                <w:szCs w:val="20"/>
              </w:rPr>
            </w:pPr>
          </w:p>
          <w:p w:rsidR="0025558A" w:rsidRPr="008B4FA6" w:rsidRDefault="0025558A" w:rsidP="0025558A">
            <w:pPr>
              <w:jc w:val="both"/>
              <w:rPr>
                <w:b/>
                <w:sz w:val="20"/>
                <w:szCs w:val="20"/>
              </w:rPr>
            </w:pPr>
            <w:proofErr w:type="spellStart"/>
            <w:r>
              <w:rPr>
                <w:b/>
                <w:sz w:val="20"/>
                <w:szCs w:val="20"/>
              </w:rPr>
              <w:t>Clareth</w:t>
            </w:r>
            <w:proofErr w:type="spellEnd"/>
            <w:r>
              <w:rPr>
                <w:b/>
                <w:sz w:val="20"/>
                <w:szCs w:val="20"/>
              </w:rPr>
              <w:t xml:space="preserve"> Montes</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r w:rsidR="0025558A" w:rsidRPr="008B4FA6" w:rsidTr="004B2C66">
        <w:tc>
          <w:tcPr>
            <w:tcW w:w="1413" w:type="dxa"/>
            <w:vMerge/>
          </w:tcPr>
          <w:p w:rsidR="0025558A" w:rsidRPr="008B4FA6" w:rsidRDefault="0025558A" w:rsidP="0025558A">
            <w:pPr>
              <w:jc w:val="both"/>
              <w:rPr>
                <w:b/>
                <w:sz w:val="20"/>
                <w:szCs w:val="20"/>
              </w:rPr>
            </w:pPr>
          </w:p>
        </w:tc>
        <w:tc>
          <w:tcPr>
            <w:tcW w:w="1417"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 xml:space="preserve">H </w:t>
            </w:r>
            <w:r>
              <w:rPr>
                <w:b/>
                <w:sz w:val="20"/>
                <w:szCs w:val="20"/>
              </w:rPr>
              <w:t xml:space="preserve">(5 C </w:t>
            </w:r>
            <w:proofErr w:type="spellStart"/>
            <w:r>
              <w:rPr>
                <w:b/>
                <w:sz w:val="20"/>
                <w:szCs w:val="20"/>
              </w:rPr>
              <w:t>vesp</w:t>
            </w:r>
            <w:proofErr w:type="spellEnd"/>
            <w:r w:rsidRPr="008B4FA6">
              <w:rPr>
                <w:b/>
                <w:sz w:val="20"/>
                <w:szCs w:val="20"/>
              </w:rPr>
              <w:t>)</w:t>
            </w:r>
          </w:p>
        </w:tc>
        <w:tc>
          <w:tcPr>
            <w:tcW w:w="3828" w:type="dxa"/>
          </w:tcPr>
          <w:p w:rsidR="0025558A" w:rsidRDefault="0025558A" w:rsidP="0025558A">
            <w:pPr>
              <w:jc w:val="both"/>
              <w:rPr>
                <w:b/>
                <w:sz w:val="20"/>
                <w:szCs w:val="20"/>
              </w:rPr>
            </w:pPr>
          </w:p>
          <w:p w:rsidR="0025558A" w:rsidRPr="008B4FA6" w:rsidRDefault="0025558A" w:rsidP="0025558A">
            <w:pPr>
              <w:jc w:val="both"/>
              <w:rPr>
                <w:b/>
                <w:sz w:val="20"/>
                <w:szCs w:val="20"/>
              </w:rPr>
            </w:pPr>
            <w:r>
              <w:rPr>
                <w:b/>
                <w:sz w:val="20"/>
                <w:szCs w:val="20"/>
              </w:rPr>
              <w:t>Yina Díaz</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r w:rsidR="0025558A" w:rsidRPr="008B4FA6" w:rsidTr="004B2C66">
        <w:tc>
          <w:tcPr>
            <w:tcW w:w="1413" w:type="dxa"/>
          </w:tcPr>
          <w:p w:rsidR="0025558A" w:rsidRPr="008B4FA6" w:rsidRDefault="0025558A" w:rsidP="0025558A">
            <w:pPr>
              <w:jc w:val="both"/>
              <w:rPr>
                <w:b/>
                <w:sz w:val="20"/>
                <w:szCs w:val="20"/>
              </w:rPr>
            </w:pPr>
          </w:p>
        </w:tc>
        <w:tc>
          <w:tcPr>
            <w:tcW w:w="1417" w:type="dxa"/>
          </w:tcPr>
          <w:p w:rsidR="0025558A" w:rsidRDefault="0025558A" w:rsidP="0025558A">
            <w:pPr>
              <w:jc w:val="both"/>
              <w:rPr>
                <w:b/>
                <w:sz w:val="20"/>
                <w:szCs w:val="20"/>
              </w:rPr>
            </w:pPr>
          </w:p>
          <w:p w:rsidR="0025558A" w:rsidRPr="008B4FA6" w:rsidRDefault="0025558A" w:rsidP="0025558A">
            <w:pPr>
              <w:jc w:val="both"/>
              <w:rPr>
                <w:b/>
                <w:sz w:val="20"/>
                <w:szCs w:val="20"/>
              </w:rPr>
            </w:pPr>
            <w:r>
              <w:rPr>
                <w:b/>
                <w:sz w:val="20"/>
                <w:szCs w:val="20"/>
              </w:rPr>
              <w:t xml:space="preserve">I (5 D </w:t>
            </w:r>
            <w:proofErr w:type="spellStart"/>
            <w:r>
              <w:rPr>
                <w:b/>
                <w:sz w:val="20"/>
                <w:szCs w:val="20"/>
              </w:rPr>
              <w:t>vesp</w:t>
            </w:r>
            <w:proofErr w:type="spellEnd"/>
            <w:r>
              <w:rPr>
                <w:b/>
                <w:sz w:val="20"/>
                <w:szCs w:val="20"/>
              </w:rPr>
              <w:t>)</w:t>
            </w:r>
          </w:p>
        </w:tc>
        <w:tc>
          <w:tcPr>
            <w:tcW w:w="3828" w:type="dxa"/>
          </w:tcPr>
          <w:p w:rsidR="0025558A" w:rsidRDefault="0025558A" w:rsidP="0025558A">
            <w:pPr>
              <w:jc w:val="both"/>
              <w:rPr>
                <w:b/>
                <w:sz w:val="20"/>
                <w:szCs w:val="20"/>
              </w:rPr>
            </w:pPr>
          </w:p>
          <w:p w:rsidR="0025558A" w:rsidRPr="008B4FA6" w:rsidRDefault="0025558A" w:rsidP="0025558A">
            <w:pPr>
              <w:jc w:val="both"/>
              <w:rPr>
                <w:b/>
                <w:sz w:val="20"/>
                <w:szCs w:val="20"/>
              </w:rPr>
            </w:pPr>
            <w:r>
              <w:rPr>
                <w:b/>
                <w:sz w:val="20"/>
                <w:szCs w:val="20"/>
              </w:rPr>
              <w:t>Piedad Tafur</w:t>
            </w:r>
          </w:p>
        </w:tc>
        <w:tc>
          <w:tcPr>
            <w:tcW w:w="3738" w:type="dxa"/>
          </w:tcPr>
          <w:p w:rsidR="0025558A" w:rsidRPr="008B4FA6" w:rsidRDefault="0025558A" w:rsidP="0025558A">
            <w:pPr>
              <w:jc w:val="both"/>
              <w:rPr>
                <w:b/>
                <w:sz w:val="20"/>
                <w:szCs w:val="20"/>
              </w:rPr>
            </w:pPr>
          </w:p>
          <w:p w:rsidR="0025558A" w:rsidRPr="008B4FA6" w:rsidRDefault="0025558A" w:rsidP="0025558A">
            <w:pPr>
              <w:jc w:val="both"/>
              <w:rPr>
                <w:b/>
                <w:sz w:val="20"/>
                <w:szCs w:val="20"/>
              </w:rPr>
            </w:pPr>
            <w:r w:rsidRPr="008B4FA6">
              <w:rPr>
                <w:b/>
                <w:sz w:val="20"/>
                <w:szCs w:val="20"/>
              </w:rPr>
              <w:t>docentes@aprendamos2a5.edu.co</w:t>
            </w:r>
          </w:p>
        </w:tc>
        <w:tc>
          <w:tcPr>
            <w:tcW w:w="2600" w:type="dxa"/>
          </w:tcPr>
          <w:p w:rsidR="0025558A" w:rsidRPr="008B4FA6" w:rsidRDefault="0025558A" w:rsidP="0025558A">
            <w:pPr>
              <w:jc w:val="both"/>
              <w:rPr>
                <w:b/>
                <w:sz w:val="20"/>
                <w:szCs w:val="20"/>
              </w:rPr>
            </w:pPr>
            <w:r w:rsidRPr="008B4FA6">
              <w:rPr>
                <w:b/>
                <w:sz w:val="20"/>
                <w:szCs w:val="20"/>
              </w:rPr>
              <w:t>El número de la cédula del docente</w:t>
            </w:r>
          </w:p>
        </w:tc>
      </w:tr>
    </w:tbl>
    <w:p w:rsidR="0025558A" w:rsidRDefault="0025558A" w:rsidP="00F00192">
      <w:pPr>
        <w:jc w:val="both"/>
      </w:pPr>
    </w:p>
    <w:sectPr w:rsidR="0025558A" w:rsidSect="00F00192">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92"/>
    <w:rsid w:val="0025558A"/>
    <w:rsid w:val="008B4FA6"/>
    <w:rsid w:val="00CB5FE2"/>
    <w:rsid w:val="00F00192"/>
    <w:rsid w:val="00F00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31F0-BEF0-489E-81F6-46F8512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LenovoC560</dc:creator>
  <cp:keywords/>
  <dc:description/>
  <cp:lastModifiedBy>LenovoC560</cp:lastModifiedBy>
  <cp:revision>2</cp:revision>
  <dcterms:created xsi:type="dcterms:W3CDTF">2016-04-18T16:36:00Z</dcterms:created>
  <dcterms:modified xsi:type="dcterms:W3CDTF">2016-04-18T16:36:00Z</dcterms:modified>
</cp:coreProperties>
</file>