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2F" w:rsidRPr="00D302C0" w:rsidRDefault="0014782F" w:rsidP="00287B96">
      <w:pPr>
        <w:pStyle w:val="Textoindependiente"/>
        <w:jc w:val="center"/>
        <w:rPr>
          <w:b/>
        </w:rPr>
      </w:pPr>
      <w:bookmarkStart w:id="0" w:name="_GoBack"/>
      <w:bookmarkEnd w:id="0"/>
      <w:r w:rsidRPr="00D302C0">
        <w:rPr>
          <w:b/>
        </w:rPr>
        <w:t>FORMATO UNICO DE INSCRIPCIÓN PARA PROPUESTAS Y PROYECTOS DE INVESTIGACIÓN</w:t>
      </w: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738"/>
        <w:gridCol w:w="6584"/>
      </w:tblGrid>
      <w:tr w:rsidR="0014782F" w:rsidRPr="00C8193E" w:rsidTr="00A101CF">
        <w:trPr>
          <w:trHeight w:val="154"/>
        </w:trPr>
        <w:tc>
          <w:tcPr>
            <w:tcW w:w="2738" w:type="dxa"/>
            <w:vAlign w:val="center"/>
          </w:tcPr>
          <w:p w:rsidR="0014782F" w:rsidRPr="00C8193E" w:rsidRDefault="0014782F" w:rsidP="00581B56">
            <w:pPr>
              <w:widowControl w:val="0"/>
              <w:rPr>
                <w:rFonts w:ascii="Arial" w:hAnsi="Arial" w:cs="Arial"/>
                <w:b/>
                <w:sz w:val="20"/>
                <w:szCs w:val="20"/>
              </w:rPr>
            </w:pPr>
            <w:r w:rsidRPr="00C8193E">
              <w:rPr>
                <w:rFonts w:ascii="Arial" w:hAnsi="Arial" w:cs="Arial"/>
                <w:b/>
                <w:sz w:val="20"/>
                <w:szCs w:val="20"/>
              </w:rPr>
              <w:t>País</w:t>
            </w:r>
          </w:p>
        </w:tc>
        <w:tc>
          <w:tcPr>
            <w:tcW w:w="6584" w:type="dxa"/>
          </w:tcPr>
          <w:p w:rsidR="0014782F" w:rsidRPr="00C8193E" w:rsidRDefault="0014782F" w:rsidP="00581B56">
            <w:pPr>
              <w:widowControl w:val="0"/>
              <w:rPr>
                <w:rFonts w:ascii="Arial" w:hAnsi="Arial" w:cs="Arial"/>
                <w:b/>
                <w:sz w:val="20"/>
                <w:szCs w:val="20"/>
              </w:rPr>
            </w:pPr>
            <w:r>
              <w:rPr>
                <w:rFonts w:ascii="Arial" w:hAnsi="Arial" w:cs="Arial"/>
                <w:b/>
                <w:sz w:val="20"/>
                <w:szCs w:val="20"/>
              </w:rPr>
              <w:t>Colombia</w:t>
            </w:r>
          </w:p>
        </w:tc>
      </w:tr>
      <w:tr w:rsidR="0014782F" w:rsidRPr="00C8193E" w:rsidTr="00A101CF">
        <w:trPr>
          <w:trHeight w:val="243"/>
        </w:trPr>
        <w:tc>
          <w:tcPr>
            <w:tcW w:w="2738" w:type="dxa"/>
            <w:vAlign w:val="center"/>
          </w:tcPr>
          <w:p w:rsidR="0014782F" w:rsidRPr="00C8193E" w:rsidRDefault="0014782F" w:rsidP="00581B56">
            <w:pPr>
              <w:widowControl w:val="0"/>
              <w:rPr>
                <w:rFonts w:ascii="Arial" w:hAnsi="Arial" w:cs="Arial"/>
                <w:b/>
                <w:sz w:val="20"/>
                <w:szCs w:val="20"/>
              </w:rPr>
            </w:pPr>
            <w:r w:rsidRPr="00C8193E">
              <w:rPr>
                <w:rFonts w:ascii="Arial" w:hAnsi="Arial" w:cs="Arial"/>
                <w:b/>
                <w:sz w:val="20"/>
                <w:szCs w:val="20"/>
              </w:rPr>
              <w:t>Nodo</w:t>
            </w:r>
          </w:p>
        </w:tc>
        <w:tc>
          <w:tcPr>
            <w:tcW w:w="6584" w:type="dxa"/>
          </w:tcPr>
          <w:p w:rsidR="0014782F" w:rsidRPr="00C8193E" w:rsidRDefault="0014782F" w:rsidP="00581B56">
            <w:pPr>
              <w:widowControl w:val="0"/>
              <w:rPr>
                <w:rFonts w:ascii="Arial" w:hAnsi="Arial" w:cs="Arial"/>
                <w:b/>
                <w:sz w:val="20"/>
                <w:szCs w:val="20"/>
              </w:rPr>
            </w:pPr>
            <w:r>
              <w:rPr>
                <w:rFonts w:ascii="Arial" w:hAnsi="Arial" w:cs="Arial"/>
                <w:b/>
                <w:sz w:val="20"/>
                <w:szCs w:val="20"/>
              </w:rPr>
              <w:t>Sucre</w:t>
            </w:r>
          </w:p>
        </w:tc>
      </w:tr>
      <w:tr w:rsidR="0014782F" w:rsidRPr="00C8193E" w:rsidTr="00A101CF">
        <w:trPr>
          <w:trHeight w:val="261"/>
        </w:trPr>
        <w:tc>
          <w:tcPr>
            <w:tcW w:w="2738" w:type="dxa"/>
            <w:vAlign w:val="center"/>
          </w:tcPr>
          <w:p w:rsidR="0014782F" w:rsidRPr="00C8193E" w:rsidRDefault="0014782F" w:rsidP="00581B56">
            <w:pPr>
              <w:widowControl w:val="0"/>
              <w:rPr>
                <w:rFonts w:ascii="Arial" w:hAnsi="Arial" w:cs="Arial"/>
                <w:b/>
                <w:sz w:val="20"/>
                <w:szCs w:val="20"/>
              </w:rPr>
            </w:pPr>
            <w:r w:rsidRPr="00C8193E">
              <w:rPr>
                <w:rFonts w:ascii="Arial" w:hAnsi="Arial" w:cs="Arial"/>
                <w:b/>
                <w:sz w:val="20"/>
                <w:szCs w:val="20"/>
              </w:rPr>
              <w:t xml:space="preserve">Institución Educativa y/o Empresa </w:t>
            </w:r>
          </w:p>
        </w:tc>
        <w:tc>
          <w:tcPr>
            <w:tcW w:w="6584" w:type="dxa"/>
          </w:tcPr>
          <w:p w:rsidR="0014782F" w:rsidRPr="00C8193E" w:rsidRDefault="007E7D96" w:rsidP="00581B56">
            <w:pPr>
              <w:widowControl w:val="0"/>
              <w:rPr>
                <w:rFonts w:ascii="Arial" w:hAnsi="Arial" w:cs="Arial"/>
                <w:b/>
                <w:sz w:val="20"/>
                <w:szCs w:val="20"/>
              </w:rPr>
            </w:pPr>
            <w:r>
              <w:rPr>
                <w:rFonts w:ascii="Arial" w:hAnsi="Arial" w:cs="Arial"/>
                <w:b/>
                <w:sz w:val="20"/>
                <w:szCs w:val="20"/>
              </w:rPr>
              <w:t>INSTITUCIÓN EDUCATIVA NORMAL SUPERIOR DE SINCELEJO</w:t>
            </w:r>
          </w:p>
        </w:tc>
      </w:tr>
      <w:tr w:rsidR="0014782F" w:rsidRPr="00C8193E" w:rsidTr="00A101CF">
        <w:trPr>
          <w:trHeight w:val="208"/>
        </w:trPr>
        <w:tc>
          <w:tcPr>
            <w:tcW w:w="2738" w:type="dxa"/>
            <w:vAlign w:val="center"/>
          </w:tcPr>
          <w:p w:rsidR="0014782F" w:rsidRPr="00C8193E" w:rsidRDefault="0014782F" w:rsidP="00581B56">
            <w:pPr>
              <w:widowControl w:val="0"/>
              <w:rPr>
                <w:rFonts w:ascii="Arial" w:hAnsi="Arial" w:cs="Arial"/>
                <w:b/>
                <w:sz w:val="20"/>
                <w:szCs w:val="20"/>
              </w:rPr>
            </w:pPr>
            <w:r w:rsidRPr="00C8193E">
              <w:rPr>
                <w:rFonts w:ascii="Arial" w:hAnsi="Arial" w:cs="Arial"/>
                <w:b/>
                <w:sz w:val="20"/>
                <w:szCs w:val="20"/>
              </w:rPr>
              <w:t>Nombre del Semillero</w:t>
            </w:r>
          </w:p>
        </w:tc>
        <w:tc>
          <w:tcPr>
            <w:tcW w:w="6584" w:type="dxa"/>
          </w:tcPr>
          <w:p w:rsidR="0014782F" w:rsidRPr="00C8193E" w:rsidRDefault="0014782F" w:rsidP="00581B56">
            <w:pPr>
              <w:widowControl w:val="0"/>
              <w:rPr>
                <w:rFonts w:ascii="Arial" w:hAnsi="Arial" w:cs="Arial"/>
                <w:b/>
                <w:sz w:val="20"/>
                <w:szCs w:val="20"/>
              </w:rPr>
            </w:pPr>
          </w:p>
        </w:tc>
      </w:tr>
      <w:tr w:rsidR="0014782F" w:rsidRPr="00C8193E" w:rsidTr="00A101CF">
        <w:trPr>
          <w:trHeight w:val="409"/>
        </w:trPr>
        <w:tc>
          <w:tcPr>
            <w:tcW w:w="2738" w:type="dxa"/>
            <w:vAlign w:val="center"/>
          </w:tcPr>
          <w:p w:rsidR="0014782F" w:rsidRPr="00C8193E" w:rsidRDefault="0014782F" w:rsidP="00581B56">
            <w:pPr>
              <w:widowControl w:val="0"/>
              <w:rPr>
                <w:rFonts w:ascii="Arial" w:hAnsi="Arial" w:cs="Arial"/>
                <w:b/>
                <w:sz w:val="20"/>
                <w:szCs w:val="20"/>
              </w:rPr>
            </w:pPr>
            <w:r w:rsidRPr="00C8193E">
              <w:rPr>
                <w:rFonts w:ascii="Arial" w:hAnsi="Arial" w:cs="Arial"/>
                <w:b/>
                <w:sz w:val="20"/>
                <w:szCs w:val="20"/>
              </w:rPr>
              <w:t xml:space="preserve">Nivel de Formación </w:t>
            </w:r>
            <w:r w:rsidRPr="009F3E6E">
              <w:rPr>
                <w:rFonts w:ascii="Arial" w:hAnsi="Arial" w:cs="Arial"/>
                <w:sz w:val="20"/>
                <w:szCs w:val="20"/>
              </w:rPr>
              <w:t>(Indique Grado o Semestre)</w:t>
            </w:r>
          </w:p>
        </w:tc>
        <w:tc>
          <w:tcPr>
            <w:tcW w:w="6584" w:type="dxa"/>
          </w:tcPr>
          <w:p w:rsidR="0014782F" w:rsidRPr="00C8193E" w:rsidRDefault="007E7D96" w:rsidP="00581B56">
            <w:pPr>
              <w:widowControl w:val="0"/>
              <w:rPr>
                <w:rFonts w:ascii="Arial" w:hAnsi="Arial" w:cs="Arial"/>
                <w:b/>
                <w:sz w:val="20"/>
                <w:szCs w:val="20"/>
              </w:rPr>
            </w:pPr>
            <w:r>
              <w:rPr>
                <w:rFonts w:ascii="Arial" w:hAnsi="Arial" w:cs="Arial"/>
                <w:b/>
                <w:sz w:val="20"/>
                <w:szCs w:val="20"/>
              </w:rPr>
              <w:t>BÁSICA SECUNDARIA</w:t>
            </w:r>
          </w:p>
        </w:tc>
      </w:tr>
      <w:tr w:rsidR="0014782F" w:rsidRPr="00C8193E" w:rsidTr="00A101CF">
        <w:trPr>
          <w:trHeight w:val="246"/>
        </w:trPr>
        <w:tc>
          <w:tcPr>
            <w:tcW w:w="2738" w:type="dxa"/>
            <w:vAlign w:val="center"/>
          </w:tcPr>
          <w:p w:rsidR="0014782F" w:rsidRPr="00C8193E" w:rsidRDefault="0014782F" w:rsidP="00581B56">
            <w:pPr>
              <w:widowControl w:val="0"/>
              <w:rPr>
                <w:rFonts w:ascii="Arial" w:hAnsi="Arial" w:cs="Arial"/>
                <w:b/>
                <w:sz w:val="20"/>
                <w:szCs w:val="20"/>
              </w:rPr>
            </w:pPr>
            <w:r w:rsidRPr="00C8193E">
              <w:rPr>
                <w:rFonts w:ascii="Arial" w:hAnsi="Arial" w:cs="Arial"/>
                <w:b/>
                <w:sz w:val="20"/>
                <w:szCs w:val="20"/>
              </w:rPr>
              <w:t>Programa Académico</w:t>
            </w:r>
          </w:p>
        </w:tc>
        <w:tc>
          <w:tcPr>
            <w:tcW w:w="6584" w:type="dxa"/>
          </w:tcPr>
          <w:p w:rsidR="0014782F" w:rsidRPr="00C8193E" w:rsidRDefault="0014782F" w:rsidP="00581B56">
            <w:pPr>
              <w:widowControl w:val="0"/>
              <w:rPr>
                <w:rFonts w:ascii="Arial" w:hAnsi="Arial" w:cs="Arial"/>
                <w:b/>
                <w:sz w:val="20"/>
                <w:szCs w:val="20"/>
              </w:rPr>
            </w:pPr>
          </w:p>
        </w:tc>
      </w:tr>
      <w:tr w:rsidR="0014782F" w:rsidRPr="00C8193E" w:rsidTr="00A101CF">
        <w:trPr>
          <w:trHeight w:val="263"/>
        </w:trPr>
        <w:tc>
          <w:tcPr>
            <w:tcW w:w="2738" w:type="dxa"/>
            <w:vAlign w:val="center"/>
          </w:tcPr>
          <w:p w:rsidR="0014782F" w:rsidRPr="00C8193E" w:rsidRDefault="0014782F" w:rsidP="00581B56">
            <w:pPr>
              <w:widowControl w:val="0"/>
              <w:rPr>
                <w:rFonts w:ascii="Arial" w:hAnsi="Arial" w:cs="Arial"/>
                <w:b/>
                <w:sz w:val="20"/>
                <w:szCs w:val="20"/>
              </w:rPr>
            </w:pPr>
            <w:r w:rsidRPr="00C8193E">
              <w:rPr>
                <w:rFonts w:ascii="Arial" w:hAnsi="Arial" w:cs="Arial"/>
                <w:b/>
                <w:sz w:val="20"/>
                <w:szCs w:val="20"/>
              </w:rPr>
              <w:t>Título del Proyecto</w:t>
            </w:r>
          </w:p>
        </w:tc>
        <w:tc>
          <w:tcPr>
            <w:tcW w:w="6584" w:type="dxa"/>
          </w:tcPr>
          <w:p w:rsidR="0014782F" w:rsidRPr="00C8193E" w:rsidRDefault="007E7D96" w:rsidP="008875B5">
            <w:pPr>
              <w:widowControl w:val="0"/>
              <w:jc w:val="both"/>
              <w:rPr>
                <w:rFonts w:ascii="Arial" w:hAnsi="Arial" w:cs="Arial"/>
                <w:b/>
                <w:sz w:val="20"/>
                <w:szCs w:val="20"/>
              </w:rPr>
            </w:pPr>
            <w:r>
              <w:rPr>
                <w:rFonts w:ascii="Arial" w:hAnsi="Arial" w:cs="Arial"/>
                <w:b/>
                <w:sz w:val="20"/>
                <w:szCs w:val="20"/>
              </w:rPr>
              <w:t xml:space="preserve">BASURA CERO </w:t>
            </w:r>
            <w:r w:rsidR="008875B5">
              <w:rPr>
                <w:rFonts w:ascii="Arial" w:hAnsi="Arial" w:cs="Arial"/>
                <w:b/>
                <w:sz w:val="20"/>
                <w:szCs w:val="20"/>
              </w:rPr>
              <w:t>– Impacto de los textos continuos y discontinuos en la buena actitud frente al manejo de los residuos sólidos.</w:t>
            </w:r>
          </w:p>
        </w:tc>
      </w:tr>
      <w:tr w:rsidR="0014782F" w:rsidRPr="00C8193E" w:rsidTr="00A101CF">
        <w:trPr>
          <w:trHeight w:val="239"/>
        </w:trPr>
        <w:tc>
          <w:tcPr>
            <w:tcW w:w="2738" w:type="dxa"/>
          </w:tcPr>
          <w:p w:rsidR="0014782F" w:rsidRPr="00C8193E" w:rsidRDefault="0014782F" w:rsidP="00581B56">
            <w:pPr>
              <w:widowControl w:val="0"/>
              <w:rPr>
                <w:rFonts w:ascii="Arial" w:hAnsi="Arial" w:cs="Arial"/>
                <w:b/>
                <w:sz w:val="20"/>
                <w:szCs w:val="20"/>
              </w:rPr>
            </w:pPr>
            <w:r w:rsidRPr="00C8193E">
              <w:rPr>
                <w:rFonts w:ascii="Arial" w:hAnsi="Arial" w:cs="Arial"/>
                <w:b/>
                <w:sz w:val="20"/>
                <w:szCs w:val="20"/>
              </w:rPr>
              <w:t>Autor(es)</w:t>
            </w:r>
            <w:r w:rsidR="007E472D">
              <w:rPr>
                <w:rFonts w:ascii="Arial" w:hAnsi="Arial" w:cs="Arial"/>
                <w:b/>
                <w:sz w:val="20"/>
                <w:szCs w:val="20"/>
              </w:rPr>
              <w:t>, C.C. o T.I</w:t>
            </w:r>
          </w:p>
        </w:tc>
        <w:tc>
          <w:tcPr>
            <w:tcW w:w="6584" w:type="dxa"/>
          </w:tcPr>
          <w:p w:rsidR="007E7D96" w:rsidRPr="00C8193E" w:rsidRDefault="007E7D96" w:rsidP="00581B56">
            <w:pPr>
              <w:widowControl w:val="0"/>
              <w:rPr>
                <w:rFonts w:ascii="Arial" w:hAnsi="Arial" w:cs="Arial"/>
                <w:b/>
                <w:sz w:val="20"/>
                <w:szCs w:val="20"/>
              </w:rPr>
            </w:pPr>
            <w:r>
              <w:rPr>
                <w:rFonts w:ascii="Arial" w:hAnsi="Arial" w:cs="Arial"/>
                <w:b/>
                <w:sz w:val="20"/>
                <w:szCs w:val="20"/>
              </w:rPr>
              <w:t xml:space="preserve"> </w:t>
            </w:r>
          </w:p>
        </w:tc>
      </w:tr>
      <w:tr w:rsidR="0014782F" w:rsidRPr="00C8193E" w:rsidTr="00A101CF">
        <w:trPr>
          <w:trHeight w:val="252"/>
        </w:trPr>
        <w:tc>
          <w:tcPr>
            <w:tcW w:w="2738" w:type="dxa"/>
          </w:tcPr>
          <w:p w:rsidR="0014782F" w:rsidRPr="00C8193E" w:rsidRDefault="007E472D" w:rsidP="00581B56">
            <w:pPr>
              <w:widowControl w:val="0"/>
              <w:rPr>
                <w:rFonts w:ascii="Arial" w:hAnsi="Arial" w:cs="Arial"/>
                <w:b/>
                <w:sz w:val="20"/>
                <w:szCs w:val="20"/>
              </w:rPr>
            </w:pPr>
            <w:r>
              <w:rPr>
                <w:rFonts w:ascii="Arial" w:hAnsi="Arial" w:cs="Arial"/>
                <w:b/>
                <w:sz w:val="20"/>
                <w:szCs w:val="20"/>
              </w:rPr>
              <w:t>Ponente(s), C.C. o T.I.</w:t>
            </w:r>
          </w:p>
          <w:p w:rsidR="0014782F" w:rsidRPr="009F3E6E" w:rsidRDefault="0014782F" w:rsidP="00581B56">
            <w:pPr>
              <w:widowControl w:val="0"/>
              <w:rPr>
                <w:rFonts w:ascii="Arial" w:hAnsi="Arial" w:cs="Arial"/>
                <w:sz w:val="20"/>
                <w:szCs w:val="20"/>
              </w:rPr>
            </w:pPr>
            <w:r w:rsidRPr="009F3E6E">
              <w:rPr>
                <w:rFonts w:ascii="Arial" w:hAnsi="Arial" w:cs="Arial"/>
                <w:sz w:val="20"/>
                <w:szCs w:val="20"/>
              </w:rPr>
              <w:t>(máximo dos)</w:t>
            </w:r>
          </w:p>
        </w:tc>
        <w:tc>
          <w:tcPr>
            <w:tcW w:w="6584" w:type="dxa"/>
          </w:tcPr>
          <w:p w:rsidR="00A833C4" w:rsidRPr="00A833C4" w:rsidRDefault="00A833C4" w:rsidP="00A833C4">
            <w:pPr>
              <w:rPr>
                <w:szCs w:val="16"/>
                <w:lang w:eastAsia="es-CO"/>
              </w:rPr>
            </w:pPr>
            <w:r w:rsidRPr="00A833C4">
              <w:rPr>
                <w:szCs w:val="16"/>
                <w:lang w:eastAsia="es-CO"/>
              </w:rPr>
              <w:t>TORRES HERNANDEZ SHERINA - 1005627848</w:t>
            </w:r>
          </w:p>
          <w:p w:rsidR="0014782F" w:rsidRPr="00A833C4" w:rsidRDefault="00A833C4" w:rsidP="00A833C4">
            <w:pPr>
              <w:rPr>
                <w:szCs w:val="16"/>
                <w:lang w:eastAsia="es-CO"/>
              </w:rPr>
            </w:pPr>
            <w:r w:rsidRPr="00A833C4">
              <w:rPr>
                <w:szCs w:val="16"/>
                <w:lang w:eastAsia="es-CO"/>
              </w:rPr>
              <w:t>DE LA ROSA PATERNINA MARIA CAMILA - 1005626261</w:t>
            </w:r>
          </w:p>
        </w:tc>
      </w:tr>
      <w:tr w:rsidR="0014782F" w:rsidRPr="00C8193E" w:rsidTr="00A101CF">
        <w:trPr>
          <w:trHeight w:val="237"/>
        </w:trPr>
        <w:tc>
          <w:tcPr>
            <w:tcW w:w="2738" w:type="dxa"/>
          </w:tcPr>
          <w:p w:rsidR="0014782F" w:rsidRPr="00C8193E" w:rsidRDefault="0014782F" w:rsidP="00581B56">
            <w:pPr>
              <w:widowControl w:val="0"/>
              <w:rPr>
                <w:rFonts w:ascii="Arial" w:hAnsi="Arial" w:cs="Arial"/>
                <w:b/>
                <w:sz w:val="20"/>
                <w:szCs w:val="20"/>
              </w:rPr>
            </w:pPr>
            <w:r w:rsidRPr="00C8193E">
              <w:rPr>
                <w:rFonts w:ascii="Arial" w:hAnsi="Arial" w:cs="Arial"/>
                <w:b/>
                <w:sz w:val="20"/>
                <w:szCs w:val="20"/>
              </w:rPr>
              <w:t>E-mail de Contacto</w:t>
            </w:r>
          </w:p>
        </w:tc>
        <w:tc>
          <w:tcPr>
            <w:tcW w:w="6584" w:type="dxa"/>
          </w:tcPr>
          <w:p w:rsidR="00A833C4" w:rsidRPr="00A833C4" w:rsidRDefault="00A833C4" w:rsidP="00A833C4">
            <w:pPr>
              <w:rPr>
                <w:szCs w:val="16"/>
                <w:lang w:eastAsia="es-CO"/>
              </w:rPr>
            </w:pPr>
            <w:r w:rsidRPr="00A833C4">
              <w:rPr>
                <w:szCs w:val="16"/>
                <w:lang w:eastAsia="es-CO"/>
              </w:rPr>
              <w:t>sheritoher@gmail.com</w:t>
            </w:r>
          </w:p>
          <w:p w:rsidR="0014782F" w:rsidRPr="00A833C4" w:rsidRDefault="009F2155" w:rsidP="00A833C4">
            <w:pPr>
              <w:rPr>
                <w:szCs w:val="16"/>
                <w:lang w:eastAsia="es-CO"/>
              </w:rPr>
            </w:pPr>
            <w:hyperlink r:id="rId8" w:history="1">
              <w:r w:rsidR="00A833C4" w:rsidRPr="00A833C4">
                <w:rPr>
                  <w:rStyle w:val="Hipervnculo"/>
                  <w:color w:val="auto"/>
                  <w:szCs w:val="16"/>
                  <w:lang w:eastAsia="es-CO"/>
                </w:rPr>
                <w:t>maricamidelarosa@gmail.com</w:t>
              </w:r>
            </w:hyperlink>
          </w:p>
        </w:tc>
      </w:tr>
      <w:tr w:rsidR="0014782F" w:rsidRPr="00C8193E" w:rsidTr="00A101CF">
        <w:trPr>
          <w:trHeight w:val="252"/>
        </w:trPr>
        <w:tc>
          <w:tcPr>
            <w:tcW w:w="2738" w:type="dxa"/>
          </w:tcPr>
          <w:p w:rsidR="0014782F" w:rsidRPr="00C8193E" w:rsidRDefault="0014782F" w:rsidP="00581B56">
            <w:pPr>
              <w:widowControl w:val="0"/>
              <w:rPr>
                <w:rFonts w:ascii="Arial" w:hAnsi="Arial" w:cs="Arial"/>
                <w:b/>
                <w:sz w:val="20"/>
                <w:szCs w:val="20"/>
              </w:rPr>
            </w:pPr>
            <w:r w:rsidRPr="00C8193E">
              <w:rPr>
                <w:rFonts w:ascii="Arial" w:hAnsi="Arial" w:cs="Arial"/>
                <w:b/>
                <w:sz w:val="20"/>
                <w:szCs w:val="20"/>
              </w:rPr>
              <w:t>Teléfonos de Contacto</w:t>
            </w:r>
          </w:p>
        </w:tc>
        <w:tc>
          <w:tcPr>
            <w:tcW w:w="6584" w:type="dxa"/>
          </w:tcPr>
          <w:p w:rsidR="0014782F" w:rsidRPr="00A833C4" w:rsidRDefault="00A833C4" w:rsidP="00581B56">
            <w:pPr>
              <w:widowControl w:val="0"/>
              <w:rPr>
                <w:szCs w:val="16"/>
                <w:lang w:eastAsia="es-CO"/>
              </w:rPr>
            </w:pPr>
            <w:r w:rsidRPr="00A833C4">
              <w:rPr>
                <w:szCs w:val="16"/>
                <w:lang w:eastAsia="es-CO"/>
              </w:rPr>
              <w:t>312292448</w:t>
            </w:r>
          </w:p>
          <w:p w:rsidR="00A833C4" w:rsidRPr="00A833C4" w:rsidRDefault="00A833C4" w:rsidP="00A833C4">
            <w:pPr>
              <w:rPr>
                <w:szCs w:val="16"/>
                <w:lang w:eastAsia="es-CO"/>
              </w:rPr>
            </w:pPr>
            <w:r w:rsidRPr="00A833C4">
              <w:rPr>
                <w:rFonts w:ascii="Arial" w:hAnsi="Arial" w:cs="Arial"/>
                <w:b/>
                <w:noProof/>
                <w:sz w:val="20"/>
                <w:szCs w:val="20"/>
                <w:lang w:eastAsia="en-US"/>
              </w:rPr>
              <w:t>3046186970</w:t>
            </w:r>
          </w:p>
        </w:tc>
      </w:tr>
      <w:tr w:rsidR="0014782F" w:rsidRPr="00C8193E" w:rsidTr="00A1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trPr>
        <w:tc>
          <w:tcPr>
            <w:tcW w:w="2738" w:type="dxa"/>
            <w:tcBorders>
              <w:left w:val="double" w:sz="4" w:space="0" w:color="auto"/>
              <w:bottom w:val="double" w:sz="4" w:space="0" w:color="auto"/>
              <w:right w:val="double" w:sz="4" w:space="0" w:color="auto"/>
            </w:tcBorders>
          </w:tcPr>
          <w:p w:rsidR="0014782F" w:rsidRPr="00C8193E" w:rsidRDefault="0014782F" w:rsidP="00581B56">
            <w:pPr>
              <w:widowControl w:val="0"/>
              <w:rPr>
                <w:rFonts w:ascii="Arial" w:hAnsi="Arial" w:cs="Arial"/>
                <w:b/>
                <w:sz w:val="20"/>
                <w:szCs w:val="20"/>
              </w:rPr>
            </w:pPr>
            <w:r w:rsidRPr="00C8193E">
              <w:rPr>
                <w:rFonts w:ascii="Arial" w:hAnsi="Arial" w:cs="Arial"/>
                <w:b/>
                <w:sz w:val="20"/>
                <w:szCs w:val="20"/>
              </w:rPr>
              <w:t>CATEGORIA</w:t>
            </w:r>
          </w:p>
          <w:p w:rsidR="0014782F" w:rsidRPr="009F3E6E" w:rsidRDefault="0014782F" w:rsidP="00581B56">
            <w:pPr>
              <w:widowControl w:val="0"/>
              <w:rPr>
                <w:rFonts w:ascii="Arial" w:hAnsi="Arial" w:cs="Arial"/>
                <w:sz w:val="20"/>
                <w:szCs w:val="20"/>
              </w:rPr>
            </w:pPr>
            <w:r w:rsidRPr="009F3E6E">
              <w:rPr>
                <w:rFonts w:ascii="Arial" w:hAnsi="Arial" w:cs="Arial"/>
                <w:sz w:val="20"/>
                <w:szCs w:val="20"/>
              </w:rPr>
              <w:t>(seleccionar una)</w:t>
            </w:r>
          </w:p>
        </w:tc>
        <w:tc>
          <w:tcPr>
            <w:tcW w:w="6584" w:type="dxa"/>
            <w:tcBorders>
              <w:left w:val="double" w:sz="4" w:space="0" w:color="auto"/>
              <w:bottom w:val="double" w:sz="4" w:space="0" w:color="auto"/>
              <w:right w:val="double" w:sz="4" w:space="0" w:color="auto"/>
            </w:tcBorders>
          </w:tcPr>
          <w:p w:rsidR="0014782F" w:rsidRPr="00C8193E" w:rsidRDefault="00F8673B" w:rsidP="00581B56">
            <w:pPr>
              <w:rPr>
                <w:rFonts w:ascii="Arial" w:hAnsi="Arial" w:cs="Arial"/>
                <w:sz w:val="20"/>
                <w:szCs w:val="20"/>
              </w:rPr>
            </w:pPr>
            <w:r w:rsidRPr="009F3E6E">
              <w:rPr>
                <w:rFonts w:ascii="Arial" w:hAnsi="Arial" w:cs="Arial"/>
                <w:b/>
                <w:noProof/>
                <w:sz w:val="20"/>
                <w:szCs w:val="20"/>
                <w:lang w:val="es-CO" w:eastAsia="es-CO"/>
              </w:rPr>
              <mc:AlternateContent>
                <mc:Choice Requires="wps">
                  <w:drawing>
                    <wp:anchor distT="0" distB="0" distL="114300" distR="114300" simplePos="0" relativeHeight="251652096" behindDoc="0" locked="0" layoutInCell="1" allowOverlap="1">
                      <wp:simplePos x="0" y="0"/>
                      <wp:positionH relativeFrom="column">
                        <wp:posOffset>1943735</wp:posOffset>
                      </wp:positionH>
                      <wp:positionV relativeFrom="paragraph">
                        <wp:posOffset>635</wp:posOffset>
                      </wp:positionV>
                      <wp:extent cx="231140" cy="142875"/>
                      <wp:effectExtent l="19050" t="26035" r="35560" b="501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4287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14782F" w:rsidRPr="007E7D96" w:rsidRDefault="007E7D96" w:rsidP="007E7D96">
                                  <w:pPr>
                                    <w:rPr>
                                      <w:b/>
                                      <w:sz w:val="4"/>
                                    </w:rPr>
                                  </w:pPr>
                                  <w:r w:rsidRPr="007E7D96">
                                    <w:rPr>
                                      <w:b/>
                                      <w:sz w:val="18"/>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53.05pt;margin-top:.05pt;width:18.2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" fillcolor="black" strokecolor="#f2f2f2" strokeweight="3pt">
                      <v:shadow on="t" color="#7f7f7f" opacity=".5" offset="1pt"/>
                      <v:textbox>
                        <w:txbxContent>
                          <w:p w:rsidR="0014782F" w:rsidRPr="007E7D96" w:rsidRDefault="007E7D96" w:rsidP="007E7D96">
                            <w:pPr>
                              <w:rPr>
                                <w:b/>
                                <w:sz w:val="4"/>
                              </w:rPr>
                            </w:pPr>
                            <w:r w:rsidRPr="007E7D96">
                              <w:rPr>
                                <w:b/>
                                <w:sz w:val="18"/>
                              </w:rPr>
                              <w:t>X</w:t>
                            </w:r>
                          </w:p>
                        </w:txbxContent>
                      </v:textbox>
                    </v:shape>
                  </w:pict>
                </mc:Fallback>
              </mc:AlternateContent>
            </w:r>
            <w:r w:rsidR="0014782F" w:rsidRPr="00C8193E">
              <w:rPr>
                <w:rFonts w:ascii="Arial" w:hAnsi="Arial" w:cs="Arial"/>
                <w:sz w:val="20"/>
                <w:szCs w:val="20"/>
              </w:rPr>
              <w:t>Propuesta  de Investigación</w:t>
            </w:r>
          </w:p>
          <w:p w:rsidR="0014782F" w:rsidRPr="00C8193E" w:rsidRDefault="00F8673B" w:rsidP="00581B56">
            <w:pPr>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54144" behindDoc="0" locked="0" layoutInCell="1" allowOverlap="1">
                      <wp:simplePos x="0" y="0"/>
                      <wp:positionH relativeFrom="column">
                        <wp:posOffset>1943735</wp:posOffset>
                      </wp:positionH>
                      <wp:positionV relativeFrom="paragraph">
                        <wp:posOffset>140335</wp:posOffset>
                      </wp:positionV>
                      <wp:extent cx="231140" cy="142875"/>
                      <wp:effectExtent l="9525" t="6985" r="6985" b="1206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42875"/>
                              </a:xfrm>
                              <a:prstGeom prst="rect">
                                <a:avLst/>
                              </a:prstGeom>
                              <a:solidFill>
                                <a:srgbClr val="FFFFFF"/>
                              </a:solidFill>
                              <a:ln w="9525">
                                <a:solidFill>
                                  <a:srgbClr val="000000"/>
                                </a:solidFill>
                                <a:miter lim="800000"/>
                                <a:headEnd/>
                                <a:tailEnd/>
                              </a:ln>
                            </wps:spPr>
                            <wps:txbx>
                              <w:txbxContent>
                                <w:p w:rsidR="0014782F" w:rsidRDefault="0014782F" w:rsidP="00147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 o:spid="_x0000_s1027" type="#_x0000_t202" style="position:absolute;margin-left:153.05pt;margin-top:11.05pt;width:18.2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">
                      <v:textbox>
                        <w:txbxContent>
                          <w:p w:rsidR="0014782F" w:rsidRDefault="0014782F" w:rsidP="0014782F"/>
                        </w:txbxContent>
                      </v:textbox>
                    </v:shape>
                  </w:pict>
                </mc:Fallback>
              </mc:AlternateContent>
            </w:r>
            <w:r>
              <w:rPr>
                <w:rFonts w:ascii="Arial" w:hAnsi="Arial" w:cs="Arial"/>
                <w:b/>
                <w:noProof/>
                <w:sz w:val="20"/>
                <w:szCs w:val="20"/>
                <w:lang w:val="es-CO" w:eastAsia="es-CO"/>
              </w:rPr>
              <mc:AlternateContent>
                <mc:Choice Requires="wps">
                  <w:drawing>
                    <wp:anchor distT="0" distB="0" distL="114300" distR="114300" simplePos="0" relativeHeight="251653120" behindDoc="0" locked="0" layoutInCell="1" allowOverlap="1">
                      <wp:simplePos x="0" y="0"/>
                      <wp:positionH relativeFrom="column">
                        <wp:posOffset>1943735</wp:posOffset>
                      </wp:positionH>
                      <wp:positionV relativeFrom="paragraph">
                        <wp:posOffset>-2540</wp:posOffset>
                      </wp:positionV>
                      <wp:extent cx="231140" cy="142875"/>
                      <wp:effectExtent l="9525" t="6985" r="6985" b="1206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42875"/>
                              </a:xfrm>
                              <a:prstGeom prst="rect">
                                <a:avLst/>
                              </a:prstGeom>
                              <a:solidFill>
                                <a:srgbClr val="FFFFFF"/>
                              </a:solidFill>
                              <a:ln w="9525">
                                <a:solidFill>
                                  <a:srgbClr val="000000"/>
                                </a:solidFill>
                                <a:miter lim="800000"/>
                                <a:headEnd/>
                                <a:tailEnd/>
                              </a:ln>
                            </wps:spPr>
                            <wps:txbx>
                              <w:txbxContent>
                                <w:p w:rsidR="0014782F" w:rsidRDefault="0014782F" w:rsidP="00147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28" type="#_x0000_t202" style="position:absolute;margin-left:153.05pt;margin-top:-.2pt;width:18.2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">
                      <v:textbox>
                        <w:txbxContent>
                          <w:p w:rsidR="0014782F" w:rsidRDefault="0014782F" w:rsidP="0014782F"/>
                        </w:txbxContent>
                      </v:textbox>
                    </v:shape>
                  </w:pict>
                </mc:Fallback>
              </mc:AlternateContent>
            </w:r>
            <w:r w:rsidR="0014782F" w:rsidRPr="00C8193E">
              <w:rPr>
                <w:rFonts w:ascii="Arial" w:hAnsi="Arial" w:cs="Arial"/>
                <w:sz w:val="20"/>
                <w:szCs w:val="20"/>
              </w:rPr>
              <w:t>Investigación en Curso</w:t>
            </w:r>
          </w:p>
          <w:p w:rsidR="0014782F" w:rsidRPr="00C8193E" w:rsidRDefault="0014782F" w:rsidP="00581B56">
            <w:pPr>
              <w:rPr>
                <w:rFonts w:ascii="Arial" w:hAnsi="Arial" w:cs="Arial"/>
                <w:sz w:val="20"/>
                <w:szCs w:val="20"/>
              </w:rPr>
            </w:pPr>
            <w:r w:rsidRPr="00C8193E">
              <w:rPr>
                <w:rFonts w:ascii="Arial" w:hAnsi="Arial" w:cs="Arial"/>
                <w:sz w:val="20"/>
                <w:szCs w:val="20"/>
              </w:rPr>
              <w:t>Investigación Terminada</w:t>
            </w:r>
          </w:p>
        </w:tc>
      </w:tr>
      <w:tr w:rsidR="0014782F" w:rsidRPr="00C8193E" w:rsidTr="00A1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2738" w:type="dxa"/>
            <w:tcBorders>
              <w:top w:val="double" w:sz="4" w:space="0" w:color="auto"/>
              <w:left w:val="double" w:sz="4" w:space="0" w:color="auto"/>
              <w:bottom w:val="double" w:sz="4" w:space="0" w:color="auto"/>
              <w:right w:val="double" w:sz="4" w:space="0" w:color="auto"/>
            </w:tcBorders>
          </w:tcPr>
          <w:p w:rsidR="0014782F" w:rsidRPr="00C8193E" w:rsidRDefault="0014782F" w:rsidP="00581B56">
            <w:pPr>
              <w:widowControl w:val="0"/>
              <w:rPr>
                <w:rFonts w:ascii="Arial" w:hAnsi="Arial" w:cs="Arial"/>
                <w:b/>
                <w:sz w:val="20"/>
                <w:szCs w:val="20"/>
              </w:rPr>
            </w:pPr>
            <w:r w:rsidRPr="00C8193E">
              <w:rPr>
                <w:rFonts w:ascii="Arial" w:hAnsi="Arial" w:cs="Arial"/>
                <w:b/>
                <w:sz w:val="20"/>
                <w:szCs w:val="20"/>
              </w:rPr>
              <w:t>Área de la investigación</w:t>
            </w:r>
            <w:r w:rsidR="000327B4">
              <w:rPr>
                <w:rFonts w:ascii="Arial" w:hAnsi="Arial" w:cs="Arial"/>
                <w:b/>
                <w:sz w:val="20"/>
                <w:szCs w:val="20"/>
              </w:rPr>
              <w:t xml:space="preserve"> </w:t>
            </w:r>
            <w:r w:rsidRPr="00C8193E">
              <w:rPr>
                <w:rFonts w:ascii="Arial" w:hAnsi="Arial" w:cs="Arial"/>
                <w:b/>
                <w:sz w:val="20"/>
                <w:szCs w:val="20"/>
              </w:rPr>
              <w:t>(seleccionar una)</w:t>
            </w:r>
          </w:p>
        </w:tc>
        <w:tc>
          <w:tcPr>
            <w:tcW w:w="6584" w:type="dxa"/>
            <w:tcBorders>
              <w:top w:val="double" w:sz="4" w:space="0" w:color="auto"/>
              <w:left w:val="double" w:sz="4" w:space="0" w:color="auto"/>
              <w:bottom w:val="double" w:sz="4" w:space="0" w:color="auto"/>
              <w:right w:val="double" w:sz="4" w:space="0" w:color="auto"/>
            </w:tcBorders>
          </w:tcPr>
          <w:p w:rsidR="0014782F" w:rsidRPr="00C8193E" w:rsidRDefault="00F8673B" w:rsidP="00581B56">
            <w:pPr>
              <w:pStyle w:val="Textoindependiente"/>
              <w:tabs>
                <w:tab w:val="left" w:pos="720"/>
              </w:tabs>
              <w:spacing w:after="0"/>
              <w:rPr>
                <w:rFonts w:ascii="Arial" w:hAnsi="Arial" w:cs="Arial"/>
                <w:sz w:val="20"/>
              </w:rPr>
            </w:pPr>
            <w:r>
              <w:rPr>
                <w:rFonts w:ascii="Arial" w:hAnsi="Arial" w:cs="Arial"/>
                <w:noProof/>
                <w:sz w:val="20"/>
                <w:lang w:val="es-CO" w:eastAsia="es-CO"/>
              </w:rPr>
              <mc:AlternateContent>
                <mc:Choice Requires="wps">
                  <w:drawing>
                    <wp:anchor distT="0" distB="0" distL="114300" distR="114300" simplePos="0" relativeHeight="251655168" behindDoc="0" locked="0" layoutInCell="1" allowOverlap="1">
                      <wp:simplePos x="0" y="0"/>
                      <wp:positionH relativeFrom="column">
                        <wp:posOffset>1962785</wp:posOffset>
                      </wp:positionH>
                      <wp:positionV relativeFrom="paragraph">
                        <wp:posOffset>635</wp:posOffset>
                      </wp:positionV>
                      <wp:extent cx="231140" cy="142875"/>
                      <wp:effectExtent l="9525" t="6985" r="6985" b="1206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42875"/>
                              </a:xfrm>
                              <a:prstGeom prst="rect">
                                <a:avLst/>
                              </a:prstGeom>
                              <a:solidFill>
                                <a:srgbClr val="FFFFFF"/>
                              </a:solidFill>
                              <a:ln w="9525">
                                <a:solidFill>
                                  <a:srgbClr val="000000"/>
                                </a:solidFill>
                                <a:miter lim="800000"/>
                                <a:headEnd/>
                                <a:tailEnd/>
                              </a:ln>
                            </wps:spPr>
                            <wps:txbx>
                              <w:txbxContent>
                                <w:p w:rsidR="0014782F" w:rsidRDefault="0014782F" w:rsidP="00147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29" type="#_x0000_t202" style="position:absolute;margin-left:154.55pt;margin-top:.05pt;width:18.2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">
                      <v:textbox>
                        <w:txbxContent>
                          <w:p w:rsidR="0014782F" w:rsidRDefault="0014782F" w:rsidP="0014782F"/>
                        </w:txbxContent>
                      </v:textbox>
                    </v:shape>
                  </w:pict>
                </mc:Fallback>
              </mc:AlternateContent>
            </w:r>
            <w:r w:rsidR="0014782F" w:rsidRPr="00C8193E">
              <w:rPr>
                <w:rFonts w:ascii="Arial" w:hAnsi="Arial" w:cs="Arial"/>
                <w:sz w:val="20"/>
              </w:rPr>
              <w:t>Ciencias Agrarias</w:t>
            </w:r>
          </w:p>
          <w:p w:rsidR="0014782F" w:rsidRPr="00C8193E" w:rsidRDefault="00F8673B" w:rsidP="00581B56">
            <w:pPr>
              <w:pStyle w:val="Textoindependiente"/>
              <w:tabs>
                <w:tab w:val="left" w:pos="720"/>
              </w:tabs>
              <w:spacing w:after="0"/>
              <w:rPr>
                <w:rFonts w:ascii="Arial" w:hAnsi="Arial" w:cs="Arial"/>
                <w:sz w:val="20"/>
              </w:rPr>
            </w:pPr>
            <w:r>
              <w:rPr>
                <w:rFonts w:ascii="Arial" w:hAnsi="Arial" w:cs="Arial"/>
                <w:noProof/>
                <w:sz w:val="20"/>
                <w:lang w:val="es-CO" w:eastAsia="es-CO"/>
              </w:rPr>
              <mc:AlternateContent>
                <mc:Choice Requires="wps">
                  <w:drawing>
                    <wp:anchor distT="0" distB="0" distL="114300" distR="114300" simplePos="0" relativeHeight="251657216" behindDoc="0" locked="0" layoutInCell="1" allowOverlap="1">
                      <wp:simplePos x="0" y="0"/>
                      <wp:positionH relativeFrom="column">
                        <wp:posOffset>1962785</wp:posOffset>
                      </wp:positionH>
                      <wp:positionV relativeFrom="paragraph">
                        <wp:posOffset>140335</wp:posOffset>
                      </wp:positionV>
                      <wp:extent cx="231140" cy="142875"/>
                      <wp:effectExtent l="9525" t="6985" r="6985" b="1206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42875"/>
                              </a:xfrm>
                              <a:prstGeom prst="rect">
                                <a:avLst/>
                              </a:prstGeom>
                              <a:solidFill>
                                <a:srgbClr val="FFFFFF"/>
                              </a:solidFill>
                              <a:ln w="9525">
                                <a:solidFill>
                                  <a:srgbClr val="000000"/>
                                </a:solidFill>
                                <a:miter lim="800000"/>
                                <a:headEnd/>
                                <a:tailEnd/>
                              </a:ln>
                            </wps:spPr>
                            <wps:txbx>
                              <w:txbxContent>
                                <w:p w:rsidR="0014782F" w:rsidRDefault="0014782F" w:rsidP="00147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 o:spid="_x0000_s1030" type="#_x0000_t202" style="position:absolute;margin-left:154.55pt;margin-top:11.05pt;width:18.2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">
                      <v:textbox>
                        <w:txbxContent>
                          <w:p w:rsidR="0014782F" w:rsidRDefault="0014782F" w:rsidP="0014782F"/>
                        </w:txbxContent>
                      </v:textbox>
                    </v:shape>
                  </w:pict>
                </mc:Fallback>
              </mc:AlternateContent>
            </w:r>
            <w:r>
              <w:rPr>
                <w:rFonts w:ascii="Arial" w:hAnsi="Arial" w:cs="Arial"/>
                <w:noProof/>
                <w:sz w:val="20"/>
                <w:lang w:val="es-CO" w:eastAsia="es-CO"/>
              </w:rPr>
              <mc:AlternateContent>
                <mc:Choice Requires="wps">
                  <w:drawing>
                    <wp:anchor distT="0" distB="0" distL="114300" distR="114300" simplePos="0" relativeHeight="251656192" behindDoc="0" locked="0" layoutInCell="1" allowOverlap="1">
                      <wp:simplePos x="0" y="0"/>
                      <wp:positionH relativeFrom="column">
                        <wp:posOffset>1962785</wp:posOffset>
                      </wp:positionH>
                      <wp:positionV relativeFrom="paragraph">
                        <wp:posOffset>-2540</wp:posOffset>
                      </wp:positionV>
                      <wp:extent cx="231140" cy="142875"/>
                      <wp:effectExtent l="9525" t="6985" r="6985" b="1206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42875"/>
                              </a:xfrm>
                              <a:prstGeom prst="rect">
                                <a:avLst/>
                              </a:prstGeom>
                              <a:solidFill>
                                <a:srgbClr val="FFFFFF"/>
                              </a:solidFill>
                              <a:ln w="9525">
                                <a:solidFill>
                                  <a:srgbClr val="000000"/>
                                </a:solidFill>
                                <a:miter lim="800000"/>
                                <a:headEnd/>
                                <a:tailEnd/>
                              </a:ln>
                            </wps:spPr>
                            <wps:txbx>
                              <w:txbxContent>
                                <w:p w:rsidR="0014782F" w:rsidRDefault="0014782F" w:rsidP="00147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6" o:spid="_x0000_s1031" type="#_x0000_t202" style="position:absolute;margin-left:154.55pt;margin-top:-.2pt;width:18.2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">
                      <v:textbox>
                        <w:txbxContent>
                          <w:p w:rsidR="0014782F" w:rsidRDefault="0014782F" w:rsidP="0014782F"/>
                        </w:txbxContent>
                      </v:textbox>
                    </v:shape>
                  </w:pict>
                </mc:Fallback>
              </mc:AlternateContent>
            </w:r>
            <w:r w:rsidR="0014782F" w:rsidRPr="00C8193E">
              <w:rPr>
                <w:rFonts w:ascii="Arial" w:hAnsi="Arial" w:cs="Arial"/>
                <w:sz w:val="20"/>
              </w:rPr>
              <w:t>Ciencias Biológicas y del Mar</w:t>
            </w:r>
          </w:p>
          <w:p w:rsidR="0014782F" w:rsidRPr="00C8193E" w:rsidRDefault="00F8673B" w:rsidP="00581B56">
            <w:pPr>
              <w:pStyle w:val="Textoindependiente"/>
              <w:tabs>
                <w:tab w:val="left" w:pos="720"/>
              </w:tabs>
              <w:spacing w:after="0"/>
              <w:rPr>
                <w:rFonts w:ascii="Arial" w:hAnsi="Arial" w:cs="Arial"/>
                <w:sz w:val="20"/>
              </w:rPr>
            </w:pPr>
            <w:r>
              <w:rPr>
                <w:rFonts w:ascii="Arial" w:hAnsi="Arial" w:cs="Arial"/>
                <w:noProof/>
                <w:sz w:val="20"/>
                <w:lang w:val="es-CO" w:eastAsia="es-CO"/>
              </w:rPr>
              <mc:AlternateContent>
                <mc:Choice Requires="wps">
                  <w:drawing>
                    <wp:anchor distT="0" distB="0" distL="114300" distR="114300" simplePos="0" relativeHeight="251658240" behindDoc="0" locked="0" layoutInCell="1" allowOverlap="1">
                      <wp:simplePos x="0" y="0"/>
                      <wp:positionH relativeFrom="column">
                        <wp:posOffset>1962785</wp:posOffset>
                      </wp:positionH>
                      <wp:positionV relativeFrom="paragraph">
                        <wp:posOffset>137160</wp:posOffset>
                      </wp:positionV>
                      <wp:extent cx="231140" cy="142875"/>
                      <wp:effectExtent l="9525" t="6985" r="698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42875"/>
                              </a:xfrm>
                              <a:prstGeom prst="rect">
                                <a:avLst/>
                              </a:prstGeom>
                              <a:solidFill>
                                <a:srgbClr val="FFFFFF"/>
                              </a:solidFill>
                              <a:ln w="9525">
                                <a:solidFill>
                                  <a:srgbClr val="000000"/>
                                </a:solidFill>
                                <a:miter lim="800000"/>
                                <a:headEnd/>
                                <a:tailEnd/>
                              </a:ln>
                            </wps:spPr>
                            <wps:txbx>
                              <w:txbxContent>
                                <w:p w:rsidR="0014782F" w:rsidRDefault="0014782F" w:rsidP="00147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 o:spid="_x0000_s1032" type="#_x0000_t202" style="position:absolute;margin-left:154.55pt;margin-top:10.8pt;width:18.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">
                      <v:textbox>
                        <w:txbxContent>
                          <w:p w:rsidR="0014782F" w:rsidRDefault="0014782F" w:rsidP="0014782F"/>
                        </w:txbxContent>
                      </v:textbox>
                    </v:shape>
                  </w:pict>
                </mc:Fallback>
              </mc:AlternateContent>
            </w:r>
            <w:r w:rsidR="0014782F" w:rsidRPr="00C8193E">
              <w:rPr>
                <w:rFonts w:ascii="Arial" w:hAnsi="Arial" w:cs="Arial"/>
                <w:sz w:val="20"/>
              </w:rPr>
              <w:t xml:space="preserve">Ciencias de </w:t>
            </w:r>
            <w:smartTag w:uri="urn:schemas-microsoft-com:office:smarttags" w:element="PersonName">
              <w:smartTagPr>
                <w:attr w:name="ProductID" w:val="la Salud"/>
              </w:smartTagPr>
              <w:r w:rsidR="0014782F" w:rsidRPr="00C8193E">
                <w:rPr>
                  <w:rFonts w:ascii="Arial" w:hAnsi="Arial" w:cs="Arial"/>
                  <w:sz w:val="20"/>
                </w:rPr>
                <w:t>la Salud</w:t>
              </w:r>
            </w:smartTag>
            <w:r w:rsidR="0014782F" w:rsidRPr="00C8193E">
              <w:rPr>
                <w:rFonts w:ascii="Arial" w:hAnsi="Arial" w:cs="Arial"/>
                <w:sz w:val="20"/>
              </w:rPr>
              <w:t xml:space="preserve"> y el Deporte</w:t>
            </w:r>
          </w:p>
          <w:p w:rsidR="0014782F" w:rsidRPr="00C8193E" w:rsidRDefault="00F8673B" w:rsidP="00581B56">
            <w:pPr>
              <w:pStyle w:val="Textoindependiente"/>
              <w:tabs>
                <w:tab w:val="left" w:pos="720"/>
              </w:tabs>
              <w:spacing w:after="0"/>
              <w:rPr>
                <w:rFonts w:ascii="Arial" w:hAnsi="Arial" w:cs="Arial"/>
                <w:sz w:val="20"/>
              </w:rPr>
            </w:pPr>
            <w:r>
              <w:rPr>
                <w:rFonts w:ascii="Arial" w:hAnsi="Arial" w:cs="Arial"/>
                <w:noProof/>
                <w:sz w:val="20"/>
                <w:lang w:val="es-CO" w:eastAsia="es-CO"/>
              </w:rPr>
              <mc:AlternateContent>
                <mc:Choice Requires="wps">
                  <w:drawing>
                    <wp:anchor distT="0" distB="0" distL="114300" distR="114300" simplePos="0" relativeHeight="251659264" behindDoc="0" locked="0" layoutInCell="1" allowOverlap="1">
                      <wp:simplePos x="0" y="0"/>
                      <wp:positionH relativeFrom="column">
                        <wp:posOffset>1962785</wp:posOffset>
                      </wp:positionH>
                      <wp:positionV relativeFrom="paragraph">
                        <wp:posOffset>133985</wp:posOffset>
                      </wp:positionV>
                      <wp:extent cx="231140" cy="142875"/>
                      <wp:effectExtent l="9525" t="6985" r="6985" b="120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42875"/>
                              </a:xfrm>
                              <a:prstGeom prst="rect">
                                <a:avLst/>
                              </a:prstGeom>
                              <a:solidFill>
                                <a:srgbClr val="FFFFFF"/>
                              </a:solidFill>
                              <a:ln w="9525">
                                <a:solidFill>
                                  <a:srgbClr val="000000"/>
                                </a:solidFill>
                                <a:miter lim="800000"/>
                                <a:headEnd/>
                                <a:tailEnd/>
                              </a:ln>
                            </wps:spPr>
                            <wps:txbx>
                              <w:txbxContent>
                                <w:p w:rsidR="0014782F" w:rsidRDefault="0014782F" w:rsidP="00147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 o:spid="_x0000_s1033" type="#_x0000_t202" style="position:absolute;margin-left:154.55pt;margin-top:10.55pt;width:18.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">
                      <v:textbox>
                        <w:txbxContent>
                          <w:p w:rsidR="0014782F" w:rsidRDefault="0014782F" w:rsidP="0014782F"/>
                        </w:txbxContent>
                      </v:textbox>
                    </v:shape>
                  </w:pict>
                </mc:Fallback>
              </mc:AlternateContent>
            </w:r>
            <w:r w:rsidR="0014782F" w:rsidRPr="00C8193E">
              <w:rPr>
                <w:rFonts w:ascii="Arial" w:hAnsi="Arial" w:cs="Arial"/>
                <w:sz w:val="20"/>
              </w:rPr>
              <w:t xml:space="preserve">Ciencias  Exactas y de </w:t>
            </w:r>
            <w:smartTag w:uri="urn:schemas-microsoft-com:office:smarttags" w:element="PersonName">
              <w:smartTagPr>
                <w:attr w:name="ProductID" w:val="la Tierra"/>
              </w:smartTagPr>
              <w:r w:rsidR="0014782F" w:rsidRPr="00C8193E">
                <w:rPr>
                  <w:rFonts w:ascii="Arial" w:hAnsi="Arial" w:cs="Arial"/>
                  <w:sz w:val="20"/>
                </w:rPr>
                <w:t>la Tierra</w:t>
              </w:r>
            </w:smartTag>
          </w:p>
          <w:p w:rsidR="0014782F" w:rsidRPr="00C8193E" w:rsidRDefault="00F8673B" w:rsidP="00581B56">
            <w:pPr>
              <w:pStyle w:val="Textoindependiente"/>
              <w:tabs>
                <w:tab w:val="left" w:pos="720"/>
              </w:tabs>
              <w:spacing w:after="0"/>
              <w:rPr>
                <w:rFonts w:ascii="Arial" w:hAnsi="Arial" w:cs="Arial"/>
                <w:sz w:val="20"/>
              </w:rPr>
            </w:pPr>
            <w:r>
              <w:rPr>
                <w:rFonts w:ascii="Arial" w:hAnsi="Arial" w:cs="Arial"/>
                <w:noProof/>
                <w:sz w:val="20"/>
                <w:lang w:val="es-CO" w:eastAsia="es-CO"/>
              </w:rPr>
              <mc:AlternateContent>
                <mc:Choice Requires="wps">
                  <w:drawing>
                    <wp:anchor distT="0" distB="0" distL="114300" distR="114300" simplePos="0" relativeHeight="251660288" behindDoc="0" locked="0" layoutInCell="1" allowOverlap="1">
                      <wp:simplePos x="0" y="0"/>
                      <wp:positionH relativeFrom="column">
                        <wp:posOffset>1962785</wp:posOffset>
                      </wp:positionH>
                      <wp:positionV relativeFrom="paragraph">
                        <wp:posOffset>130810</wp:posOffset>
                      </wp:positionV>
                      <wp:extent cx="231140" cy="142875"/>
                      <wp:effectExtent l="9525" t="6985" r="6985" b="120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42875"/>
                              </a:xfrm>
                              <a:prstGeom prst="rect">
                                <a:avLst/>
                              </a:prstGeom>
                              <a:solidFill>
                                <a:srgbClr val="FFFFFF"/>
                              </a:solidFill>
                              <a:ln w="9525">
                                <a:solidFill>
                                  <a:srgbClr val="000000"/>
                                </a:solidFill>
                                <a:miter lim="800000"/>
                                <a:headEnd/>
                                <a:tailEnd/>
                              </a:ln>
                            </wps:spPr>
                            <wps:txbx>
                              <w:txbxContent>
                                <w:p w:rsidR="0014782F" w:rsidRDefault="0014782F" w:rsidP="00147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0" o:spid="_x0000_s1034" type="#_x0000_t202" style="position:absolute;margin-left:154.55pt;margin-top:10.3pt;width:18.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">
                      <v:textbox>
                        <w:txbxContent>
                          <w:p w:rsidR="0014782F" w:rsidRDefault="0014782F" w:rsidP="0014782F"/>
                        </w:txbxContent>
                      </v:textbox>
                    </v:shape>
                  </w:pict>
                </mc:Fallback>
              </mc:AlternateContent>
            </w:r>
            <w:r w:rsidR="0014782F" w:rsidRPr="00C8193E">
              <w:rPr>
                <w:rFonts w:ascii="Arial" w:hAnsi="Arial" w:cs="Arial"/>
                <w:sz w:val="20"/>
              </w:rPr>
              <w:t>Ciencias Humanas</w:t>
            </w:r>
          </w:p>
          <w:p w:rsidR="0014782F" w:rsidRPr="00C8193E" w:rsidRDefault="00F8673B" w:rsidP="00581B56">
            <w:pPr>
              <w:pStyle w:val="Textoindependiente"/>
              <w:tabs>
                <w:tab w:val="left" w:pos="720"/>
              </w:tabs>
              <w:spacing w:after="0"/>
              <w:rPr>
                <w:rFonts w:ascii="Arial" w:hAnsi="Arial" w:cs="Arial"/>
                <w:sz w:val="20"/>
              </w:rPr>
            </w:pPr>
            <w:r>
              <w:rPr>
                <w:rFonts w:ascii="Arial" w:hAnsi="Arial" w:cs="Arial"/>
                <w:noProof/>
                <w:sz w:val="20"/>
                <w:lang w:val="es-CO" w:eastAsia="es-CO"/>
              </w:rPr>
              <mc:AlternateContent>
                <mc:Choice Requires="wps">
                  <w:drawing>
                    <wp:anchor distT="0" distB="0" distL="114300" distR="114300" simplePos="0" relativeHeight="251661312" behindDoc="0" locked="0" layoutInCell="1" allowOverlap="1">
                      <wp:simplePos x="0" y="0"/>
                      <wp:positionH relativeFrom="column">
                        <wp:posOffset>1972310</wp:posOffset>
                      </wp:positionH>
                      <wp:positionV relativeFrom="paragraph">
                        <wp:posOffset>127635</wp:posOffset>
                      </wp:positionV>
                      <wp:extent cx="231140" cy="142875"/>
                      <wp:effectExtent l="9525" t="6985" r="6985" b="1206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42875"/>
                              </a:xfrm>
                              <a:prstGeom prst="rect">
                                <a:avLst/>
                              </a:prstGeom>
                              <a:solidFill>
                                <a:srgbClr val="FFFFFF"/>
                              </a:solidFill>
                              <a:ln w="9525">
                                <a:solidFill>
                                  <a:srgbClr val="000000"/>
                                </a:solidFill>
                                <a:miter lim="800000"/>
                                <a:headEnd/>
                                <a:tailEnd/>
                              </a:ln>
                            </wps:spPr>
                            <wps:txbx>
                              <w:txbxContent>
                                <w:p w:rsidR="0014782F" w:rsidRDefault="0014782F" w:rsidP="00147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1" o:spid="_x0000_s1035" type="#_x0000_t202" style="position:absolute;margin-left:155.3pt;margin-top:10.05pt;width:18.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">
                      <v:textbox>
                        <w:txbxContent>
                          <w:p w:rsidR="0014782F" w:rsidRDefault="0014782F" w:rsidP="0014782F"/>
                        </w:txbxContent>
                      </v:textbox>
                    </v:shape>
                  </w:pict>
                </mc:Fallback>
              </mc:AlternateContent>
            </w:r>
            <w:r w:rsidR="0014782F" w:rsidRPr="00C8193E">
              <w:rPr>
                <w:rFonts w:ascii="Arial" w:hAnsi="Arial" w:cs="Arial"/>
                <w:sz w:val="20"/>
              </w:rPr>
              <w:t xml:space="preserve">Ciencias Sociales </w:t>
            </w:r>
          </w:p>
          <w:p w:rsidR="0014782F" w:rsidRPr="00C8193E" w:rsidRDefault="00F8673B" w:rsidP="00581B56">
            <w:pPr>
              <w:pStyle w:val="Textoindependiente"/>
              <w:tabs>
                <w:tab w:val="left" w:pos="720"/>
              </w:tabs>
              <w:spacing w:after="0"/>
              <w:rPr>
                <w:rFonts w:ascii="Arial" w:hAnsi="Arial" w:cs="Arial"/>
                <w:sz w:val="20"/>
              </w:rPr>
            </w:pPr>
            <w:r>
              <w:rPr>
                <w:rFonts w:ascii="Arial" w:hAnsi="Arial" w:cs="Arial"/>
                <w:noProof/>
                <w:sz w:val="20"/>
                <w:lang w:val="es-CO" w:eastAsia="es-CO"/>
              </w:rPr>
              <mc:AlternateContent>
                <mc:Choice Requires="wps">
                  <w:drawing>
                    <wp:anchor distT="0" distB="0" distL="114300" distR="114300" simplePos="0" relativeHeight="251662336" behindDoc="0" locked="0" layoutInCell="1" allowOverlap="1">
                      <wp:simplePos x="0" y="0"/>
                      <wp:positionH relativeFrom="column">
                        <wp:posOffset>1972310</wp:posOffset>
                      </wp:positionH>
                      <wp:positionV relativeFrom="paragraph">
                        <wp:posOffset>124460</wp:posOffset>
                      </wp:positionV>
                      <wp:extent cx="231140" cy="142875"/>
                      <wp:effectExtent l="9525" t="6350" r="6985" b="1270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42875"/>
                              </a:xfrm>
                              <a:prstGeom prst="rect">
                                <a:avLst/>
                              </a:prstGeom>
                              <a:solidFill>
                                <a:srgbClr val="FFFFFF"/>
                              </a:solidFill>
                              <a:ln w="9525">
                                <a:solidFill>
                                  <a:srgbClr val="000000"/>
                                </a:solidFill>
                                <a:miter lim="800000"/>
                                <a:headEnd/>
                                <a:tailEnd/>
                              </a:ln>
                            </wps:spPr>
                            <wps:txbx>
                              <w:txbxContent>
                                <w:p w:rsidR="0014782F" w:rsidRDefault="0014782F" w:rsidP="00147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2" o:spid="_x0000_s1036" type="#_x0000_t202" style="position:absolute;margin-left:155.3pt;margin-top:9.8pt;width:18.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">
                      <v:textbox>
                        <w:txbxContent>
                          <w:p w:rsidR="0014782F" w:rsidRDefault="0014782F" w:rsidP="0014782F"/>
                        </w:txbxContent>
                      </v:textbox>
                    </v:shape>
                  </w:pict>
                </mc:Fallback>
              </mc:AlternateContent>
            </w:r>
            <w:r w:rsidR="0014782F" w:rsidRPr="00C8193E">
              <w:rPr>
                <w:rFonts w:ascii="Arial" w:hAnsi="Arial" w:cs="Arial"/>
                <w:sz w:val="20"/>
              </w:rPr>
              <w:t>Navales y de Seguridad</w:t>
            </w:r>
          </w:p>
          <w:p w:rsidR="0014782F" w:rsidRPr="00C8193E" w:rsidRDefault="00F8673B" w:rsidP="00581B56">
            <w:pPr>
              <w:pStyle w:val="Textoindependiente"/>
              <w:tabs>
                <w:tab w:val="left" w:pos="720"/>
              </w:tabs>
              <w:spacing w:after="0"/>
              <w:rPr>
                <w:rFonts w:ascii="Arial" w:hAnsi="Arial" w:cs="Arial"/>
                <w:sz w:val="20"/>
              </w:rPr>
            </w:pPr>
            <w:r>
              <w:rPr>
                <w:rFonts w:ascii="Arial" w:hAnsi="Arial" w:cs="Arial"/>
                <w:b/>
                <w:noProof/>
                <w:sz w:val="20"/>
                <w:lang w:val="es-CO" w:eastAsia="es-CO"/>
              </w:rPr>
              <mc:AlternateContent>
                <mc:Choice Requires="wps">
                  <w:drawing>
                    <wp:anchor distT="0" distB="0" distL="114300" distR="114300" simplePos="0" relativeHeight="251663360" behindDoc="0" locked="0" layoutInCell="1" allowOverlap="1">
                      <wp:simplePos x="0" y="0"/>
                      <wp:positionH relativeFrom="column">
                        <wp:posOffset>1981835</wp:posOffset>
                      </wp:positionH>
                      <wp:positionV relativeFrom="paragraph">
                        <wp:posOffset>122555</wp:posOffset>
                      </wp:positionV>
                      <wp:extent cx="231140" cy="142875"/>
                      <wp:effectExtent l="19050" t="26670" r="35560" b="4953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4287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14782F" w:rsidRDefault="0014782F" w:rsidP="00EB7FBD">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3" o:spid="_x0000_s1037" type="#_x0000_t202" style="position:absolute;margin-left:156.05pt;margin-top:9.65pt;width:18.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" fillcolor="black" strokecolor="#f2f2f2" strokeweight="3pt">
                      <v:shadow on="t" color="#7f7f7f" opacity=".5" offset="1pt"/>
                      <v:textbox>
                        <w:txbxContent>
                          <w:p w:rsidR="0014782F" w:rsidRDefault="0014782F" w:rsidP="00EB7FBD">
                            <w:pPr>
                              <w:shd w:val="clear" w:color="auto" w:fill="000000"/>
                            </w:pPr>
                          </w:p>
                        </w:txbxContent>
                      </v:textbox>
                    </v:shape>
                  </w:pict>
                </mc:Fallback>
              </mc:AlternateContent>
            </w:r>
            <w:r w:rsidR="0014782F" w:rsidRPr="00C8193E">
              <w:rPr>
                <w:rFonts w:ascii="Arial" w:hAnsi="Arial" w:cs="Arial"/>
                <w:sz w:val="20"/>
              </w:rPr>
              <w:t>Ingenierías</w:t>
            </w:r>
          </w:p>
          <w:p w:rsidR="0014782F" w:rsidRPr="00C8193E" w:rsidRDefault="0014782F" w:rsidP="00581B56">
            <w:pPr>
              <w:jc w:val="both"/>
              <w:rPr>
                <w:rFonts w:ascii="Arial" w:hAnsi="Arial" w:cs="Arial"/>
                <w:sz w:val="20"/>
                <w:szCs w:val="20"/>
              </w:rPr>
            </w:pPr>
            <w:r w:rsidRPr="00C8193E">
              <w:rPr>
                <w:rFonts w:ascii="Arial" w:hAnsi="Arial" w:cs="Arial"/>
                <w:sz w:val="20"/>
                <w:szCs w:val="20"/>
              </w:rPr>
              <w:t>Lingüística, Artes y Letras</w:t>
            </w:r>
          </w:p>
        </w:tc>
      </w:tr>
      <w:tr w:rsidR="0014782F" w:rsidRPr="00AA3424" w:rsidTr="00A101CF">
        <w:tblPrEx>
          <w:tblCellMar>
            <w:left w:w="70" w:type="dxa"/>
            <w:right w:w="70" w:type="dxa"/>
          </w:tblCellMar>
          <w:tblLook w:val="0000" w:firstRow="0" w:lastRow="0" w:firstColumn="0" w:lastColumn="0" w:noHBand="0" w:noVBand="0"/>
        </w:tblPrEx>
        <w:tc>
          <w:tcPr>
            <w:tcW w:w="9322" w:type="dxa"/>
            <w:gridSpan w:val="2"/>
          </w:tcPr>
          <w:p w:rsidR="0014782F" w:rsidRDefault="0014782F" w:rsidP="001341A4">
            <w:pPr>
              <w:pStyle w:val="Textoindependiente"/>
              <w:numPr>
                <w:ilvl w:val="0"/>
                <w:numId w:val="1"/>
              </w:numPr>
              <w:jc w:val="both"/>
              <w:rPr>
                <w:rFonts w:ascii="Arial" w:hAnsi="Arial" w:cs="Arial"/>
                <w:sz w:val="20"/>
              </w:rPr>
            </w:pPr>
            <w:r w:rsidRPr="00AA3424">
              <w:rPr>
                <w:rFonts w:ascii="Arial" w:hAnsi="Arial" w:cs="Arial"/>
                <w:b/>
                <w:sz w:val="20"/>
              </w:rPr>
              <w:t xml:space="preserve">TITULO. </w:t>
            </w:r>
            <w:r w:rsidRPr="00AA3424">
              <w:rPr>
                <w:rFonts w:ascii="Arial" w:hAnsi="Arial" w:cs="Arial"/>
                <w:sz w:val="20"/>
              </w:rPr>
              <w:t>Afirmación precisa que hace referencia al tema en torno al cual gira el proyecto de investigación.</w:t>
            </w:r>
          </w:p>
          <w:p w:rsidR="0014782F" w:rsidRPr="00AA3424" w:rsidRDefault="001341A4" w:rsidP="008875B5">
            <w:pPr>
              <w:pStyle w:val="Textoindependiente"/>
              <w:ind w:left="720"/>
              <w:jc w:val="both"/>
              <w:rPr>
                <w:rFonts w:ascii="Arial" w:hAnsi="Arial" w:cs="Arial"/>
                <w:sz w:val="20"/>
              </w:rPr>
            </w:pPr>
            <w:r>
              <w:rPr>
                <w:rFonts w:ascii="Arial" w:hAnsi="Arial" w:cs="Arial"/>
                <w:b/>
                <w:sz w:val="20"/>
              </w:rPr>
              <w:t>Basura cero</w:t>
            </w:r>
            <w:r w:rsidR="008875B5">
              <w:rPr>
                <w:rFonts w:ascii="Arial" w:hAnsi="Arial" w:cs="Arial"/>
                <w:b/>
                <w:sz w:val="20"/>
              </w:rPr>
              <w:t xml:space="preserve"> - </w:t>
            </w:r>
            <w:r w:rsidR="008875B5" w:rsidRPr="008875B5">
              <w:rPr>
                <w:rFonts w:ascii="Arial" w:hAnsi="Arial" w:cs="Arial"/>
                <w:sz w:val="20"/>
              </w:rPr>
              <w:t>Impacto de los textos continuos y discontinuos en la buena actitud frente al manejo de los residuos sólidos.</w:t>
            </w:r>
          </w:p>
        </w:tc>
      </w:tr>
      <w:tr w:rsidR="0014782F" w:rsidRPr="00AA3424" w:rsidTr="00A101CF">
        <w:tblPrEx>
          <w:tblCellMar>
            <w:left w:w="70" w:type="dxa"/>
            <w:right w:w="70" w:type="dxa"/>
          </w:tblCellMar>
          <w:tblLook w:val="0000" w:firstRow="0" w:lastRow="0" w:firstColumn="0" w:lastColumn="0" w:noHBand="0" w:noVBand="0"/>
        </w:tblPrEx>
        <w:trPr>
          <w:trHeight w:val="327"/>
        </w:trPr>
        <w:tc>
          <w:tcPr>
            <w:tcW w:w="9322" w:type="dxa"/>
            <w:gridSpan w:val="2"/>
          </w:tcPr>
          <w:p w:rsidR="0014782F" w:rsidRDefault="0014782F" w:rsidP="001341A4">
            <w:pPr>
              <w:pStyle w:val="Textoindependiente"/>
              <w:numPr>
                <w:ilvl w:val="0"/>
                <w:numId w:val="1"/>
              </w:numPr>
              <w:jc w:val="both"/>
              <w:rPr>
                <w:rFonts w:ascii="Arial" w:hAnsi="Arial" w:cs="Arial"/>
                <w:bCs/>
                <w:sz w:val="20"/>
              </w:rPr>
            </w:pPr>
            <w:r w:rsidRPr="00AA3424">
              <w:rPr>
                <w:rFonts w:ascii="Arial" w:hAnsi="Arial" w:cs="Arial"/>
                <w:b/>
                <w:sz w:val="20"/>
              </w:rPr>
              <w:t xml:space="preserve">INTRODUCCIÓN. </w:t>
            </w:r>
            <w:r w:rsidRPr="00AA3424">
              <w:rPr>
                <w:rFonts w:ascii="Arial" w:hAnsi="Arial" w:cs="Arial"/>
                <w:bCs/>
                <w:sz w:val="20"/>
              </w:rPr>
              <w:t>Descripción breve del tema de investigación, dirigido a orientar al lector sobre la condición a investigar.</w:t>
            </w:r>
          </w:p>
          <w:p w:rsidR="0014782F" w:rsidRPr="008875B5" w:rsidRDefault="008875B5" w:rsidP="008875B5">
            <w:pPr>
              <w:pStyle w:val="Textoindependiente"/>
              <w:ind w:left="720"/>
              <w:jc w:val="both"/>
              <w:rPr>
                <w:rFonts w:ascii="Arial" w:hAnsi="Arial" w:cs="Arial"/>
                <w:bCs/>
                <w:sz w:val="16"/>
              </w:rPr>
            </w:pPr>
            <w:r>
              <w:rPr>
                <w:rFonts w:ascii="Arial" w:eastAsia="Arial" w:hAnsi="Arial" w:cs="Arial"/>
                <w:bCs/>
                <w:sz w:val="20"/>
              </w:rPr>
              <w:t>Esta propuesta busca generar un cambio de actitud en la comunidad educativa de la IENSS, frente al manejo de las basuras, mediante la utilización de textos continuos y discontinuos diseñados por los estudiantes a partir de estrategias pedagógicas desde las áreas de lenguaje, naturales y artística.</w:t>
            </w:r>
          </w:p>
        </w:tc>
      </w:tr>
      <w:tr w:rsidR="0014782F" w:rsidRPr="00AA3424" w:rsidTr="00A101CF">
        <w:tblPrEx>
          <w:tblCellMar>
            <w:left w:w="70" w:type="dxa"/>
            <w:right w:w="70" w:type="dxa"/>
          </w:tblCellMar>
          <w:tblLook w:val="0000" w:firstRow="0" w:lastRow="0" w:firstColumn="0" w:lastColumn="0" w:noHBand="0" w:noVBand="0"/>
        </w:tblPrEx>
        <w:trPr>
          <w:trHeight w:val="363"/>
        </w:trPr>
        <w:tc>
          <w:tcPr>
            <w:tcW w:w="9322" w:type="dxa"/>
            <w:gridSpan w:val="2"/>
          </w:tcPr>
          <w:p w:rsidR="0014782F" w:rsidRDefault="0014782F" w:rsidP="001341A4">
            <w:pPr>
              <w:numPr>
                <w:ilvl w:val="0"/>
                <w:numId w:val="1"/>
              </w:numPr>
              <w:jc w:val="both"/>
              <w:rPr>
                <w:rFonts w:ascii="Arial" w:hAnsi="Arial" w:cs="Arial"/>
                <w:sz w:val="20"/>
                <w:szCs w:val="20"/>
              </w:rPr>
            </w:pPr>
            <w:r w:rsidRPr="00AA3424">
              <w:rPr>
                <w:rFonts w:ascii="Arial" w:hAnsi="Arial" w:cs="Arial"/>
                <w:b/>
                <w:sz w:val="20"/>
                <w:szCs w:val="20"/>
              </w:rPr>
              <w:t xml:space="preserve">PLANTEAMIENTO DEL PROBLEMA Y JUSTIFICACIÓN. </w:t>
            </w:r>
            <w:r w:rsidRPr="00AA3424">
              <w:rPr>
                <w:rFonts w:ascii="Arial" w:hAnsi="Arial" w:cs="Arial"/>
                <w:sz w:val="20"/>
                <w:szCs w:val="20"/>
              </w:rPr>
              <w:t xml:space="preserve">Descripción de la situación </w:t>
            </w:r>
            <w:proofErr w:type="spellStart"/>
            <w:r w:rsidRPr="00AA3424">
              <w:rPr>
                <w:rFonts w:ascii="Arial" w:hAnsi="Arial" w:cs="Arial"/>
                <w:sz w:val="20"/>
                <w:szCs w:val="20"/>
              </w:rPr>
              <w:t>problémica</w:t>
            </w:r>
            <w:proofErr w:type="spellEnd"/>
            <w:r w:rsidRPr="00AA3424">
              <w:rPr>
                <w:rFonts w:ascii="Arial" w:hAnsi="Arial" w:cs="Arial"/>
                <w:sz w:val="20"/>
                <w:szCs w:val="20"/>
              </w:rPr>
              <w:t xml:space="preserve"> que soporta al estudio, además de la relevancia, pertinencia e impacto del proyecto de investigación. </w:t>
            </w:r>
          </w:p>
          <w:p w:rsidR="0014782F" w:rsidRPr="008875B5" w:rsidRDefault="008875B5" w:rsidP="008875B5">
            <w:pPr>
              <w:ind w:left="720"/>
              <w:jc w:val="both"/>
              <w:rPr>
                <w:rFonts w:ascii="Arial" w:hAnsi="Arial" w:cs="Arial"/>
                <w:sz w:val="16"/>
                <w:szCs w:val="20"/>
              </w:rPr>
            </w:pPr>
            <w:r>
              <w:rPr>
                <w:rFonts w:ascii="Arial" w:eastAsia="Arial" w:hAnsi="Arial" w:cs="Arial"/>
                <w:bCs/>
                <w:sz w:val="20"/>
              </w:rPr>
              <w:t xml:space="preserve">En la IENSS, los estudiantes consumen alimentos y </w:t>
            </w:r>
            <w:proofErr w:type="spellStart"/>
            <w:r>
              <w:rPr>
                <w:rFonts w:ascii="Arial" w:eastAsia="Arial" w:hAnsi="Arial" w:cs="Arial"/>
                <w:bCs/>
                <w:sz w:val="20"/>
              </w:rPr>
              <w:t>pasabocas</w:t>
            </w:r>
            <w:proofErr w:type="spellEnd"/>
            <w:r>
              <w:rPr>
                <w:rFonts w:ascii="Arial" w:eastAsia="Arial" w:hAnsi="Arial" w:cs="Arial"/>
                <w:bCs/>
                <w:sz w:val="20"/>
              </w:rPr>
              <w:t xml:space="preserve"> envasados en plásticos, botellas y envases de papel de aluminio y </w:t>
            </w:r>
            <w:proofErr w:type="spellStart"/>
            <w:r>
              <w:rPr>
                <w:rFonts w:ascii="Arial" w:eastAsia="Arial" w:hAnsi="Arial" w:cs="Arial"/>
                <w:bCs/>
                <w:sz w:val="20"/>
              </w:rPr>
              <w:t>tetrapack</w:t>
            </w:r>
            <w:proofErr w:type="spellEnd"/>
            <w:r>
              <w:rPr>
                <w:rFonts w:ascii="Arial" w:eastAsia="Arial" w:hAnsi="Arial" w:cs="Arial"/>
                <w:bCs/>
                <w:sz w:val="20"/>
              </w:rPr>
              <w:t xml:space="preserve">, que luego de ser consumidos son arrojados al piso de manera indiscriminada, sin que se observe </w:t>
            </w:r>
            <w:r w:rsidR="001341A4" w:rsidRPr="005048DE">
              <w:rPr>
                <w:rFonts w:ascii="Arial" w:eastAsia="Arial" w:hAnsi="Arial" w:cs="Arial"/>
                <w:bCs/>
                <w:sz w:val="20"/>
              </w:rPr>
              <w:t xml:space="preserve">una conciencia ecológica </w:t>
            </w:r>
            <w:r>
              <w:rPr>
                <w:rFonts w:ascii="Arial" w:eastAsia="Arial" w:hAnsi="Arial" w:cs="Arial"/>
                <w:bCs/>
                <w:sz w:val="20"/>
              </w:rPr>
              <w:t xml:space="preserve">que los lleve a </w:t>
            </w:r>
            <w:r w:rsidR="001341A4" w:rsidRPr="005048DE">
              <w:rPr>
                <w:rFonts w:ascii="Arial" w:eastAsia="Arial" w:hAnsi="Arial" w:cs="Arial"/>
                <w:bCs/>
                <w:sz w:val="20"/>
              </w:rPr>
              <w:t xml:space="preserve">arrojar las basuras </w:t>
            </w:r>
            <w:r>
              <w:rPr>
                <w:rFonts w:ascii="Arial" w:eastAsia="Arial" w:hAnsi="Arial" w:cs="Arial"/>
                <w:bCs/>
                <w:sz w:val="20"/>
              </w:rPr>
              <w:t xml:space="preserve">en las </w:t>
            </w:r>
            <w:r w:rsidR="001341A4" w:rsidRPr="005048DE">
              <w:rPr>
                <w:rFonts w:ascii="Arial" w:eastAsia="Arial" w:hAnsi="Arial" w:cs="Arial"/>
                <w:bCs/>
                <w:sz w:val="20"/>
              </w:rPr>
              <w:t>caneca</w:t>
            </w:r>
            <w:r>
              <w:rPr>
                <w:rFonts w:ascii="Arial" w:eastAsia="Arial" w:hAnsi="Arial" w:cs="Arial"/>
                <w:bCs/>
                <w:sz w:val="20"/>
              </w:rPr>
              <w:t xml:space="preserve">s dispuestas para tal fin; por esta </w:t>
            </w:r>
            <w:r w:rsidR="001341A4" w:rsidRPr="005048DE">
              <w:rPr>
                <w:rFonts w:ascii="Arial" w:eastAsia="Arial" w:hAnsi="Arial" w:cs="Arial"/>
                <w:bCs/>
                <w:sz w:val="20"/>
              </w:rPr>
              <w:t>razón</w:t>
            </w:r>
            <w:r>
              <w:rPr>
                <w:rFonts w:ascii="Arial" w:eastAsia="Arial" w:hAnsi="Arial" w:cs="Arial"/>
                <w:bCs/>
                <w:sz w:val="20"/>
              </w:rPr>
              <w:t>,</w:t>
            </w:r>
            <w:r w:rsidR="001341A4" w:rsidRPr="005048DE">
              <w:rPr>
                <w:rFonts w:ascii="Arial" w:eastAsia="Arial" w:hAnsi="Arial" w:cs="Arial"/>
                <w:bCs/>
                <w:sz w:val="20"/>
              </w:rPr>
              <w:t xml:space="preserve"> por la cual se hace necesario diseñar un proyecto que</w:t>
            </w:r>
            <w:r>
              <w:rPr>
                <w:rFonts w:ascii="Arial" w:eastAsia="Arial" w:hAnsi="Arial" w:cs="Arial"/>
                <w:bCs/>
                <w:sz w:val="20"/>
              </w:rPr>
              <w:t xml:space="preserve"> incida en la actitud de los estudiantes, para que de manera consciente actúen frente a la problemática</w:t>
            </w:r>
            <w:r w:rsidR="001341A4" w:rsidRPr="005048DE">
              <w:rPr>
                <w:rFonts w:ascii="Arial" w:eastAsia="Arial" w:hAnsi="Arial" w:cs="Arial"/>
                <w:bCs/>
                <w:sz w:val="20"/>
              </w:rPr>
              <w:t>.</w:t>
            </w:r>
          </w:p>
        </w:tc>
      </w:tr>
      <w:tr w:rsidR="0014782F" w:rsidRPr="00AA3424" w:rsidTr="00A101CF">
        <w:tblPrEx>
          <w:tblCellMar>
            <w:left w:w="70" w:type="dxa"/>
            <w:right w:w="70" w:type="dxa"/>
          </w:tblCellMar>
          <w:tblLook w:val="0000" w:firstRow="0" w:lastRow="0" w:firstColumn="0" w:lastColumn="0" w:noHBand="0" w:noVBand="0"/>
        </w:tblPrEx>
        <w:trPr>
          <w:trHeight w:val="241"/>
        </w:trPr>
        <w:tc>
          <w:tcPr>
            <w:tcW w:w="9322" w:type="dxa"/>
            <w:gridSpan w:val="2"/>
          </w:tcPr>
          <w:p w:rsidR="001341A4" w:rsidRDefault="0014782F" w:rsidP="001341A4">
            <w:pPr>
              <w:widowControl w:val="0"/>
              <w:numPr>
                <w:ilvl w:val="0"/>
                <w:numId w:val="1"/>
              </w:numPr>
              <w:jc w:val="both"/>
              <w:rPr>
                <w:rFonts w:ascii="Arial" w:hAnsi="Arial" w:cs="Arial"/>
                <w:sz w:val="20"/>
                <w:szCs w:val="20"/>
              </w:rPr>
            </w:pPr>
            <w:r w:rsidRPr="00AA3424">
              <w:rPr>
                <w:rFonts w:ascii="Arial" w:hAnsi="Arial" w:cs="Arial"/>
                <w:b/>
                <w:sz w:val="20"/>
                <w:szCs w:val="20"/>
              </w:rPr>
              <w:lastRenderedPageBreak/>
              <w:t xml:space="preserve">OBJETIVOS. </w:t>
            </w:r>
          </w:p>
          <w:p w:rsidR="00D302C0" w:rsidRPr="005048DE" w:rsidRDefault="00D302C0" w:rsidP="00D302C0">
            <w:pPr>
              <w:widowControl w:val="0"/>
              <w:ind w:left="720"/>
              <w:jc w:val="both"/>
              <w:rPr>
                <w:rFonts w:ascii="Arial" w:hAnsi="Arial" w:cs="Arial"/>
                <w:sz w:val="20"/>
                <w:szCs w:val="20"/>
              </w:rPr>
            </w:pPr>
            <w:r>
              <w:rPr>
                <w:rFonts w:ascii="Arial" w:hAnsi="Arial" w:cs="Arial"/>
                <w:sz w:val="20"/>
                <w:szCs w:val="20"/>
              </w:rPr>
              <w:t>O</w:t>
            </w:r>
            <w:r w:rsidR="0014782F" w:rsidRPr="00AA3424">
              <w:rPr>
                <w:rFonts w:ascii="Arial" w:hAnsi="Arial" w:cs="Arial"/>
                <w:sz w:val="20"/>
                <w:szCs w:val="20"/>
              </w:rPr>
              <w:t>bjetivo general</w:t>
            </w:r>
            <w:r>
              <w:rPr>
                <w:rFonts w:ascii="Arial" w:hAnsi="Arial" w:cs="Arial"/>
                <w:sz w:val="20"/>
                <w:szCs w:val="20"/>
              </w:rPr>
              <w:t>:</w:t>
            </w:r>
            <w:r>
              <w:rPr>
                <w:rFonts w:ascii="Arial" w:eastAsia="Arial" w:hAnsi="Arial" w:cs="Arial"/>
                <w:b/>
                <w:bCs/>
              </w:rPr>
              <w:t xml:space="preserve"> </w:t>
            </w:r>
            <w:r w:rsidRPr="005048DE">
              <w:rPr>
                <w:rFonts w:ascii="Arial" w:eastAsia="Arial" w:hAnsi="Arial" w:cs="Arial"/>
                <w:bCs/>
                <w:sz w:val="20"/>
                <w:szCs w:val="20"/>
              </w:rPr>
              <w:t>Propiciar estrategias pedagógicas que conlleven a la comunidad educativa de la IENSS</w:t>
            </w:r>
            <w:r w:rsidR="00854FD1">
              <w:rPr>
                <w:rFonts w:ascii="Arial" w:eastAsia="Arial" w:hAnsi="Arial" w:cs="Arial"/>
                <w:bCs/>
                <w:sz w:val="20"/>
                <w:szCs w:val="20"/>
              </w:rPr>
              <w:t xml:space="preserve"> a </w:t>
            </w:r>
            <w:r w:rsidRPr="005048DE">
              <w:rPr>
                <w:rFonts w:ascii="Arial" w:eastAsia="Arial" w:hAnsi="Arial" w:cs="Arial"/>
                <w:bCs/>
                <w:sz w:val="20"/>
                <w:szCs w:val="20"/>
              </w:rPr>
              <w:t>tomar conciencia</w:t>
            </w:r>
            <w:r w:rsidR="00854FD1">
              <w:rPr>
                <w:rFonts w:ascii="Arial" w:eastAsia="Arial" w:hAnsi="Arial" w:cs="Arial"/>
                <w:bCs/>
                <w:sz w:val="20"/>
                <w:szCs w:val="20"/>
              </w:rPr>
              <w:t xml:space="preserve">, para cambiar de actitud frente a </w:t>
            </w:r>
            <w:r w:rsidRPr="005048DE">
              <w:rPr>
                <w:rFonts w:ascii="Arial" w:eastAsia="Arial" w:hAnsi="Arial" w:cs="Arial"/>
                <w:bCs/>
                <w:sz w:val="20"/>
                <w:szCs w:val="20"/>
              </w:rPr>
              <w:t>la problemática de las basuras.</w:t>
            </w:r>
          </w:p>
          <w:p w:rsidR="00854FD1" w:rsidRDefault="00A101CF" w:rsidP="00271712">
            <w:pPr>
              <w:pStyle w:val="Cuerpo"/>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rPr>
            </w:pPr>
            <w:r>
              <w:rPr>
                <w:rFonts w:ascii="Arial" w:hAnsi="Arial" w:cs="Arial"/>
                <w:sz w:val="20"/>
              </w:rPr>
              <w:t xml:space="preserve">Específicos: </w:t>
            </w:r>
          </w:p>
          <w:p w:rsidR="00854FD1" w:rsidRDefault="00854FD1" w:rsidP="00A101CF">
            <w:pPr>
              <w:pStyle w:val="Cuerpo"/>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64"/>
              <w:jc w:val="both"/>
              <w:rPr>
                <w:rFonts w:ascii="Arial" w:eastAsia="Arial" w:hAnsi="Arial" w:cs="Arial"/>
                <w:bCs/>
                <w:sz w:val="20"/>
                <w:szCs w:val="20"/>
              </w:rPr>
            </w:pPr>
            <w:r w:rsidRPr="005048DE">
              <w:rPr>
                <w:rFonts w:ascii="Arial" w:eastAsia="Arial" w:hAnsi="Arial" w:cs="Arial"/>
                <w:bCs/>
                <w:sz w:val="20"/>
                <w:szCs w:val="20"/>
              </w:rPr>
              <w:t>Propiciar la reflexión personal y grupal de las implicaciones de nuestra actitud indiferente frente al medio ambiente.</w:t>
            </w:r>
          </w:p>
          <w:p w:rsidR="00271712" w:rsidRDefault="00854FD1" w:rsidP="00A101CF">
            <w:pPr>
              <w:pStyle w:val="Cuerpo"/>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64"/>
              <w:jc w:val="both"/>
              <w:rPr>
                <w:rFonts w:ascii="Arial" w:hAnsi="Arial" w:cs="Arial"/>
                <w:sz w:val="20"/>
              </w:rPr>
            </w:pPr>
            <w:r>
              <w:rPr>
                <w:rFonts w:ascii="Arial" w:hAnsi="Arial" w:cs="Arial"/>
                <w:sz w:val="20"/>
              </w:rPr>
              <w:t>U</w:t>
            </w:r>
            <w:r w:rsidR="00271712" w:rsidRPr="00271712">
              <w:rPr>
                <w:rFonts w:ascii="Arial" w:hAnsi="Arial" w:cs="Arial"/>
                <w:sz w:val="20"/>
              </w:rPr>
              <w:t>tiliza</w:t>
            </w:r>
            <w:r>
              <w:rPr>
                <w:rFonts w:ascii="Arial" w:hAnsi="Arial" w:cs="Arial"/>
                <w:sz w:val="20"/>
              </w:rPr>
              <w:t>r</w:t>
            </w:r>
            <w:r w:rsidR="00271712" w:rsidRPr="00271712">
              <w:rPr>
                <w:rFonts w:ascii="Arial" w:hAnsi="Arial" w:cs="Arial"/>
                <w:sz w:val="20"/>
              </w:rPr>
              <w:t xml:space="preserve"> de textos continuos y discontinuos</w:t>
            </w:r>
            <w:r>
              <w:rPr>
                <w:rFonts w:ascii="Arial" w:hAnsi="Arial" w:cs="Arial"/>
                <w:sz w:val="20"/>
              </w:rPr>
              <w:t>,</w:t>
            </w:r>
            <w:r w:rsidR="00271712" w:rsidRPr="00271712">
              <w:rPr>
                <w:rFonts w:ascii="Arial" w:hAnsi="Arial" w:cs="Arial"/>
                <w:sz w:val="20"/>
              </w:rPr>
              <w:t xml:space="preserve"> </w:t>
            </w:r>
            <w:r w:rsidRPr="005048DE">
              <w:rPr>
                <w:rFonts w:ascii="Arial" w:eastAsia="Arial" w:hAnsi="Arial" w:cs="Arial"/>
                <w:bCs/>
                <w:sz w:val="20"/>
                <w:szCs w:val="20"/>
              </w:rPr>
              <w:t>alusivos a la prevención y el buen manejo de las basuras</w:t>
            </w:r>
            <w:r w:rsidRPr="00271712">
              <w:rPr>
                <w:rFonts w:ascii="Arial" w:hAnsi="Arial" w:cs="Arial"/>
                <w:sz w:val="20"/>
              </w:rPr>
              <w:t xml:space="preserve"> </w:t>
            </w:r>
            <w:r w:rsidR="00271712" w:rsidRPr="00271712">
              <w:rPr>
                <w:rFonts w:ascii="Arial" w:hAnsi="Arial" w:cs="Arial"/>
                <w:sz w:val="20"/>
              </w:rPr>
              <w:t xml:space="preserve">desde </w:t>
            </w:r>
            <w:r>
              <w:rPr>
                <w:rFonts w:ascii="Arial" w:hAnsi="Arial" w:cs="Arial"/>
                <w:sz w:val="20"/>
              </w:rPr>
              <w:t xml:space="preserve">las </w:t>
            </w:r>
            <w:r w:rsidRPr="00271712">
              <w:rPr>
                <w:rFonts w:ascii="Arial" w:hAnsi="Arial" w:cs="Arial"/>
                <w:sz w:val="20"/>
              </w:rPr>
              <w:t>área</w:t>
            </w:r>
            <w:r>
              <w:rPr>
                <w:rFonts w:ascii="Arial" w:hAnsi="Arial" w:cs="Arial"/>
                <w:sz w:val="20"/>
              </w:rPr>
              <w:t>s</w:t>
            </w:r>
            <w:r w:rsidRPr="00271712">
              <w:rPr>
                <w:rFonts w:ascii="Arial" w:hAnsi="Arial" w:cs="Arial"/>
                <w:sz w:val="20"/>
              </w:rPr>
              <w:t xml:space="preserve"> de lenguaje, natural</w:t>
            </w:r>
            <w:r>
              <w:rPr>
                <w:rFonts w:ascii="Arial" w:hAnsi="Arial" w:cs="Arial"/>
                <w:sz w:val="20"/>
              </w:rPr>
              <w:t>es</w:t>
            </w:r>
            <w:r w:rsidRPr="00271712">
              <w:rPr>
                <w:rFonts w:ascii="Arial" w:hAnsi="Arial" w:cs="Arial"/>
                <w:sz w:val="20"/>
              </w:rPr>
              <w:t xml:space="preserve"> y artística</w:t>
            </w:r>
            <w:r w:rsidR="00271712" w:rsidRPr="00271712">
              <w:rPr>
                <w:rFonts w:ascii="Arial" w:hAnsi="Arial" w:cs="Arial"/>
                <w:sz w:val="20"/>
              </w:rPr>
              <w:t>.</w:t>
            </w:r>
          </w:p>
          <w:p w:rsidR="00854FD1" w:rsidRDefault="00854FD1" w:rsidP="00A101CF">
            <w:pPr>
              <w:pStyle w:val="Cuerpo"/>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64"/>
              <w:jc w:val="both"/>
              <w:rPr>
                <w:rFonts w:ascii="Arial" w:hAnsi="Arial" w:cs="Arial"/>
                <w:sz w:val="20"/>
              </w:rPr>
            </w:pPr>
            <w:r w:rsidRPr="00271712">
              <w:rPr>
                <w:rFonts w:ascii="Arial" w:hAnsi="Arial" w:cs="Arial"/>
                <w:sz w:val="20"/>
              </w:rPr>
              <w:t>Propiciar un cambio de actitud frente a la problemática de las basuras</w:t>
            </w:r>
            <w:r>
              <w:rPr>
                <w:rFonts w:ascii="Arial" w:hAnsi="Arial" w:cs="Arial"/>
                <w:sz w:val="20"/>
              </w:rPr>
              <w:t>.</w:t>
            </w:r>
            <w:r w:rsidRPr="00271712">
              <w:rPr>
                <w:rFonts w:ascii="Arial" w:hAnsi="Arial" w:cs="Arial"/>
                <w:sz w:val="20"/>
              </w:rPr>
              <w:t xml:space="preserve"> </w:t>
            </w:r>
          </w:p>
          <w:p w:rsidR="0014782F" w:rsidRDefault="00D302C0" w:rsidP="00A101CF">
            <w:pPr>
              <w:pStyle w:val="Cuerpo"/>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64"/>
              <w:rPr>
                <w:rFonts w:ascii="Arial" w:eastAsia="Arial" w:hAnsi="Arial" w:cs="Arial"/>
                <w:bCs/>
                <w:sz w:val="20"/>
                <w:szCs w:val="20"/>
              </w:rPr>
            </w:pPr>
            <w:r w:rsidRPr="005048DE">
              <w:rPr>
                <w:rFonts w:ascii="Arial" w:eastAsia="Arial" w:hAnsi="Arial" w:cs="Arial"/>
                <w:bCs/>
                <w:sz w:val="20"/>
                <w:szCs w:val="20"/>
              </w:rPr>
              <w:t>Implementar acciones que permitan mantener limpios de basuras los espacios físicos de la IENSS</w:t>
            </w:r>
            <w:r w:rsidR="00854FD1">
              <w:rPr>
                <w:rFonts w:ascii="Arial" w:eastAsia="Arial" w:hAnsi="Arial" w:cs="Arial"/>
                <w:bCs/>
                <w:sz w:val="20"/>
                <w:szCs w:val="20"/>
              </w:rPr>
              <w:t>.</w:t>
            </w:r>
          </w:p>
          <w:p w:rsidR="00287B96" w:rsidRPr="00854FD1" w:rsidRDefault="00287B96" w:rsidP="00A101CF">
            <w:pPr>
              <w:pStyle w:val="Cuerpo"/>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64"/>
              <w:rPr>
                <w:rFonts w:ascii="Arial" w:eastAsia="Arial" w:hAnsi="Arial" w:cs="Arial"/>
                <w:bCs/>
                <w:sz w:val="20"/>
                <w:szCs w:val="20"/>
              </w:rPr>
            </w:pPr>
            <w:r>
              <w:rPr>
                <w:rFonts w:ascii="Arial" w:eastAsia="Arial" w:hAnsi="Arial" w:cs="Arial"/>
                <w:bCs/>
                <w:sz w:val="20"/>
                <w:szCs w:val="20"/>
              </w:rPr>
              <w:t>Aprovechar los residuos sólidos en la elaboración de objetos funcionales.</w:t>
            </w:r>
          </w:p>
        </w:tc>
      </w:tr>
      <w:tr w:rsidR="0014782F" w:rsidRPr="00AA3424" w:rsidTr="00A101CF">
        <w:tblPrEx>
          <w:tblCellMar>
            <w:left w:w="70" w:type="dxa"/>
            <w:right w:w="70" w:type="dxa"/>
          </w:tblCellMar>
          <w:tblLook w:val="0000" w:firstRow="0" w:lastRow="0" w:firstColumn="0" w:lastColumn="0" w:noHBand="0" w:noVBand="0"/>
        </w:tblPrEx>
        <w:trPr>
          <w:trHeight w:val="968"/>
        </w:trPr>
        <w:tc>
          <w:tcPr>
            <w:tcW w:w="9322" w:type="dxa"/>
            <w:gridSpan w:val="2"/>
          </w:tcPr>
          <w:p w:rsidR="0014782F" w:rsidRPr="00AA3424" w:rsidRDefault="0014782F" w:rsidP="00581B56">
            <w:pPr>
              <w:widowControl w:val="0"/>
              <w:jc w:val="both"/>
              <w:rPr>
                <w:rFonts w:ascii="Arial" w:hAnsi="Arial" w:cs="Arial"/>
                <w:b/>
                <w:sz w:val="20"/>
                <w:szCs w:val="20"/>
              </w:rPr>
            </w:pPr>
            <w:r w:rsidRPr="00AA3424">
              <w:rPr>
                <w:rFonts w:ascii="Arial" w:hAnsi="Arial" w:cs="Arial"/>
                <w:b/>
                <w:sz w:val="20"/>
                <w:szCs w:val="20"/>
              </w:rPr>
              <w:t>5.  REFERENTE TEORICO</w:t>
            </w:r>
          </w:p>
          <w:p w:rsidR="0014782F" w:rsidRDefault="0014782F" w:rsidP="00581B56">
            <w:pPr>
              <w:widowControl w:val="0"/>
              <w:jc w:val="both"/>
              <w:rPr>
                <w:rFonts w:ascii="Arial" w:hAnsi="Arial" w:cs="Arial"/>
                <w:sz w:val="20"/>
                <w:szCs w:val="20"/>
              </w:rPr>
            </w:pPr>
            <w:r w:rsidRPr="00AA3424">
              <w:rPr>
                <w:rFonts w:ascii="Arial" w:hAnsi="Arial" w:cs="Arial"/>
                <w:sz w:val="20"/>
                <w:szCs w:val="20"/>
              </w:rPr>
              <w:t xml:space="preserve">Abordaje breve de los principales aspectos teóricos que respaldan la investigación (Conceptos, leyes, principios, fundamentos, </w:t>
            </w:r>
            <w:r w:rsidR="005D5777" w:rsidRPr="00AA3424">
              <w:rPr>
                <w:rFonts w:ascii="Arial" w:hAnsi="Arial" w:cs="Arial"/>
                <w:sz w:val="20"/>
                <w:szCs w:val="20"/>
              </w:rPr>
              <w:t>etc.</w:t>
            </w:r>
            <w:r w:rsidRPr="00AA3424">
              <w:rPr>
                <w:rFonts w:ascii="Arial" w:hAnsi="Arial" w:cs="Arial"/>
                <w:sz w:val="20"/>
                <w:szCs w:val="20"/>
              </w:rPr>
              <w:t>). Para las propuestas de investigación se debe presentar un mapa conceptual que refleje una aproximación al referente teórico  (no es obligatorio incluirlo en el Póster, sin embargo debe ser sustentado en la socialización). Para los proyectos en curso y terminados se debe presentar un texto descriptivo.</w:t>
            </w:r>
          </w:p>
          <w:p w:rsidR="00FF4FB7" w:rsidRDefault="00FF4FB7" w:rsidP="00FF4FB7">
            <w:pPr>
              <w:textAlignment w:val="baseline"/>
              <w:rPr>
                <w:rFonts w:ascii="Arial" w:hAnsi="Arial" w:cs="Arial"/>
                <w:sz w:val="20"/>
                <w:szCs w:val="20"/>
              </w:rPr>
            </w:pPr>
          </w:p>
          <w:p w:rsidR="00FF4FB7" w:rsidRPr="00E43B93" w:rsidRDefault="00FF4FB7" w:rsidP="00E43B93">
            <w:pPr>
              <w:jc w:val="both"/>
              <w:textAlignment w:val="baseline"/>
              <w:rPr>
                <w:rFonts w:ascii="Arial" w:hAnsi="Arial" w:cs="Arial"/>
                <w:color w:val="000000"/>
                <w:sz w:val="20"/>
                <w:szCs w:val="20"/>
                <w:lang w:val="es-CO" w:eastAsia="es-CO"/>
              </w:rPr>
            </w:pPr>
            <w:r>
              <w:rPr>
                <w:rStyle w:val="Textoennegrita"/>
                <w:rFonts w:ascii="Helvetica" w:hAnsi="Helvetica" w:cs="Helvetica"/>
                <w:color w:val="000000"/>
                <w:sz w:val="20"/>
                <w:szCs w:val="20"/>
                <w:bdr w:val="none" w:sz="0" w:space="0" w:color="auto" w:frame="1"/>
              </w:rPr>
              <w:t>El lenguaje humano</w:t>
            </w:r>
            <w:r>
              <w:rPr>
                <w:rStyle w:val="apple-converted-space"/>
                <w:rFonts w:ascii="Helvetica" w:hAnsi="Helvetica" w:cs="Helvetica"/>
                <w:color w:val="000000"/>
                <w:sz w:val="20"/>
              </w:rPr>
              <w:t> </w:t>
            </w:r>
            <w:r>
              <w:rPr>
                <w:rFonts w:ascii="Helvetica" w:hAnsi="Helvetica" w:cs="Helvetica"/>
                <w:color w:val="000000"/>
                <w:sz w:val="20"/>
                <w:szCs w:val="20"/>
              </w:rPr>
              <w:t xml:space="preserve">es la capacidad del ser humano para comunicarse. </w:t>
            </w:r>
            <w:r w:rsidR="00E43B93">
              <w:rPr>
                <w:rFonts w:ascii="Helvetica" w:hAnsi="Helvetica" w:cs="Helvetica"/>
                <w:color w:val="000000"/>
                <w:sz w:val="20"/>
                <w:szCs w:val="20"/>
              </w:rPr>
              <w:t xml:space="preserve">En esta </w:t>
            </w:r>
            <w:r w:rsidR="00E43B93" w:rsidRPr="00E43B93">
              <w:rPr>
                <w:rFonts w:ascii="Arial" w:hAnsi="Arial" w:cs="Arial"/>
                <w:sz w:val="20"/>
                <w:szCs w:val="20"/>
              </w:rPr>
              <w:t xml:space="preserve">investigación se </w:t>
            </w:r>
            <w:r w:rsidR="00E43B93">
              <w:rPr>
                <w:rFonts w:ascii="Arial" w:hAnsi="Arial" w:cs="Arial"/>
                <w:sz w:val="20"/>
                <w:szCs w:val="20"/>
              </w:rPr>
              <w:t xml:space="preserve">implementa la </w:t>
            </w:r>
            <w:r w:rsidR="00E43B93" w:rsidRPr="00E43B93">
              <w:rPr>
                <w:rFonts w:ascii="Arial" w:hAnsi="Arial" w:cs="Arial"/>
                <w:sz w:val="20"/>
                <w:szCs w:val="20"/>
              </w:rPr>
              <w:t>lectura y escritura</w:t>
            </w:r>
            <w:r w:rsidR="00E43B93">
              <w:rPr>
                <w:rFonts w:ascii="Arial" w:hAnsi="Arial" w:cs="Arial"/>
                <w:sz w:val="20"/>
                <w:szCs w:val="20"/>
              </w:rPr>
              <w:t xml:space="preserve"> de textos continuos y discontinuos, con </w:t>
            </w:r>
            <w:r w:rsidR="00E43B93" w:rsidRPr="00E43B93">
              <w:rPr>
                <w:rFonts w:ascii="Arial" w:hAnsi="Arial" w:cs="Arial"/>
                <w:sz w:val="20"/>
                <w:szCs w:val="20"/>
              </w:rPr>
              <w:t xml:space="preserve">relación </w:t>
            </w:r>
            <w:r w:rsidR="00E43B93">
              <w:rPr>
                <w:rFonts w:ascii="Arial" w:hAnsi="Arial" w:cs="Arial"/>
                <w:sz w:val="20"/>
                <w:szCs w:val="20"/>
              </w:rPr>
              <w:t xml:space="preserve">a la posibilidad de impactar en la actitud desde la cual implementar acciones precisas para mantener la IENSS libre de basuras.  </w:t>
            </w:r>
          </w:p>
          <w:p w:rsidR="00FF4FB7" w:rsidRPr="00E43B93" w:rsidRDefault="00FF4FB7" w:rsidP="00E43B93">
            <w:pPr>
              <w:widowControl w:val="0"/>
              <w:jc w:val="both"/>
              <w:rPr>
                <w:rFonts w:ascii="Arial" w:hAnsi="Arial" w:cs="Arial"/>
                <w:sz w:val="20"/>
                <w:szCs w:val="20"/>
              </w:rPr>
            </w:pPr>
          </w:p>
          <w:p w:rsidR="00271712" w:rsidRPr="000C6758" w:rsidRDefault="00E43B93" w:rsidP="00581B56">
            <w:pPr>
              <w:widowControl w:val="0"/>
              <w:jc w:val="both"/>
              <w:rPr>
                <w:rFonts w:ascii="Arial" w:hAnsi="Arial" w:cs="Arial"/>
                <w:sz w:val="20"/>
                <w:szCs w:val="20"/>
              </w:rPr>
            </w:pPr>
            <w:r>
              <w:rPr>
                <w:rFonts w:ascii="Arial" w:hAnsi="Arial" w:cs="Arial"/>
                <w:sz w:val="20"/>
                <w:szCs w:val="20"/>
              </w:rPr>
              <w:t xml:space="preserve">Desde </w:t>
            </w:r>
            <w:r w:rsidR="00A101CF">
              <w:rPr>
                <w:rFonts w:ascii="Arial" w:hAnsi="Arial" w:cs="Arial"/>
                <w:sz w:val="20"/>
                <w:szCs w:val="20"/>
              </w:rPr>
              <w:t>Decreto 1505 de 2003 sobre el aprovechamiento de los residuos sólidos.</w:t>
            </w:r>
          </w:p>
        </w:tc>
      </w:tr>
      <w:tr w:rsidR="0014782F" w:rsidRPr="00AA3424" w:rsidTr="00A101CF">
        <w:tblPrEx>
          <w:tblCellMar>
            <w:left w:w="70" w:type="dxa"/>
            <w:right w:w="70" w:type="dxa"/>
          </w:tblCellMar>
          <w:tblLook w:val="0000" w:firstRow="0" w:lastRow="0" w:firstColumn="0" w:lastColumn="0" w:noHBand="0" w:noVBand="0"/>
        </w:tblPrEx>
        <w:trPr>
          <w:trHeight w:val="463"/>
        </w:trPr>
        <w:tc>
          <w:tcPr>
            <w:tcW w:w="9322" w:type="dxa"/>
            <w:gridSpan w:val="2"/>
          </w:tcPr>
          <w:p w:rsidR="0014782F" w:rsidRDefault="0014782F" w:rsidP="00581B56">
            <w:pPr>
              <w:widowControl w:val="0"/>
              <w:jc w:val="both"/>
              <w:rPr>
                <w:rFonts w:ascii="Arial" w:hAnsi="Arial" w:cs="Arial"/>
                <w:sz w:val="20"/>
                <w:szCs w:val="20"/>
              </w:rPr>
            </w:pPr>
            <w:r w:rsidRPr="00AA3424">
              <w:rPr>
                <w:rFonts w:ascii="Arial" w:hAnsi="Arial" w:cs="Arial"/>
                <w:b/>
                <w:sz w:val="20"/>
                <w:szCs w:val="20"/>
              </w:rPr>
              <w:t xml:space="preserve">6.  METODOLOGIA. </w:t>
            </w:r>
            <w:r w:rsidRPr="00AA3424">
              <w:rPr>
                <w:rFonts w:ascii="Arial" w:hAnsi="Arial" w:cs="Arial"/>
                <w:sz w:val="20"/>
                <w:szCs w:val="20"/>
              </w:rPr>
              <w:t xml:space="preserve">Presentación del tipo de investigación, diseño de investigación, Población-muestra, Técnicas de recolección de datos. </w:t>
            </w:r>
          </w:p>
          <w:p w:rsidR="0014782F" w:rsidRDefault="0014782F" w:rsidP="00581B56">
            <w:pPr>
              <w:widowControl w:val="0"/>
              <w:jc w:val="both"/>
              <w:rPr>
                <w:rFonts w:ascii="Arial" w:hAnsi="Arial" w:cs="Arial"/>
                <w:sz w:val="20"/>
                <w:szCs w:val="20"/>
              </w:rPr>
            </w:pPr>
          </w:p>
          <w:p w:rsidR="0014782F" w:rsidRPr="00A101CF" w:rsidRDefault="007C3579" w:rsidP="00CA31E7">
            <w:pPr>
              <w:widowControl w:val="0"/>
              <w:jc w:val="both"/>
              <w:rPr>
                <w:rFonts w:ascii="Arial" w:hAnsi="Arial" w:cs="Arial"/>
                <w:sz w:val="20"/>
                <w:szCs w:val="20"/>
              </w:rPr>
            </w:pPr>
            <w:r>
              <w:rPr>
                <w:rFonts w:ascii="Arial" w:hAnsi="Arial" w:cs="Arial"/>
                <w:sz w:val="20"/>
                <w:szCs w:val="20"/>
              </w:rPr>
              <w:t xml:space="preserve">Esta es una investigación transformadora dirigida a la modificación de prácticas </w:t>
            </w:r>
            <w:r w:rsidR="00CA31E7">
              <w:rPr>
                <w:rFonts w:ascii="Arial" w:hAnsi="Arial" w:cs="Arial"/>
                <w:sz w:val="20"/>
                <w:szCs w:val="20"/>
              </w:rPr>
              <w:t xml:space="preserve">negativas en torno al manejo de los residuos sólidos. Su metodología se enmarca en la investigación-acción educativa,  que no busca establecer generalizaciones teóricas, sino </w:t>
            </w:r>
            <w:r w:rsidR="00A101CF">
              <w:rPr>
                <w:rFonts w:ascii="Arial" w:hAnsi="Arial" w:cs="Arial"/>
                <w:sz w:val="20"/>
                <w:szCs w:val="20"/>
              </w:rPr>
              <w:t>la posibilidad de generar espacios de reflexión, análisis e interpretación de las causas y consecuencias de un mal manejo de las basuras, donde cada estudiante podrá implementar sus aprendizajes para buscar de manera conjunta acciones que generen un proceso de cambio de actitud desde la interdisciplinarie</w:t>
            </w:r>
            <w:r w:rsidR="00E43B93">
              <w:rPr>
                <w:rFonts w:ascii="Arial" w:hAnsi="Arial" w:cs="Arial"/>
                <w:sz w:val="20"/>
                <w:szCs w:val="20"/>
              </w:rPr>
              <w:t>d</w:t>
            </w:r>
            <w:r w:rsidR="00A101CF">
              <w:rPr>
                <w:rFonts w:ascii="Arial" w:hAnsi="Arial" w:cs="Arial"/>
                <w:sz w:val="20"/>
                <w:szCs w:val="20"/>
              </w:rPr>
              <w:t>ad.</w:t>
            </w:r>
          </w:p>
        </w:tc>
      </w:tr>
      <w:tr w:rsidR="0014782F" w:rsidRPr="00AA3424" w:rsidTr="00A101CF">
        <w:tblPrEx>
          <w:tblCellMar>
            <w:left w:w="70" w:type="dxa"/>
            <w:right w:w="70" w:type="dxa"/>
          </w:tblCellMar>
          <w:tblLook w:val="0000" w:firstRow="0" w:lastRow="0" w:firstColumn="0" w:lastColumn="0" w:noHBand="0" w:noVBand="0"/>
        </w:tblPrEx>
        <w:tc>
          <w:tcPr>
            <w:tcW w:w="9322" w:type="dxa"/>
            <w:gridSpan w:val="2"/>
          </w:tcPr>
          <w:p w:rsidR="0014782F" w:rsidRDefault="0014782F" w:rsidP="00581B56">
            <w:pPr>
              <w:pStyle w:val="Textoindependiente"/>
              <w:spacing w:after="0"/>
              <w:jc w:val="both"/>
              <w:rPr>
                <w:rFonts w:ascii="Arial" w:hAnsi="Arial" w:cs="Arial"/>
                <w:bCs/>
                <w:sz w:val="20"/>
              </w:rPr>
            </w:pPr>
            <w:r w:rsidRPr="00AA3424">
              <w:rPr>
                <w:rFonts w:ascii="Arial" w:hAnsi="Arial" w:cs="Arial"/>
                <w:b/>
                <w:bCs/>
                <w:sz w:val="20"/>
              </w:rPr>
              <w:t>7.  RESULTADOS</w:t>
            </w:r>
            <w:r w:rsidR="00287B96">
              <w:rPr>
                <w:rFonts w:ascii="Arial" w:hAnsi="Arial" w:cs="Arial"/>
                <w:b/>
                <w:bCs/>
                <w:sz w:val="20"/>
              </w:rPr>
              <w:t xml:space="preserve"> ESPERADOS</w:t>
            </w:r>
            <w:r w:rsidRPr="00AA3424">
              <w:rPr>
                <w:rFonts w:ascii="Arial" w:hAnsi="Arial" w:cs="Arial"/>
                <w:b/>
                <w:bCs/>
                <w:sz w:val="20"/>
              </w:rPr>
              <w:t xml:space="preserve">. </w:t>
            </w:r>
            <w:r w:rsidRPr="00AA3424">
              <w:rPr>
                <w:rFonts w:ascii="Arial" w:hAnsi="Arial" w:cs="Arial"/>
                <w:bCs/>
                <w:sz w:val="20"/>
              </w:rPr>
              <w:t xml:space="preserve">Descripción de los datos recolectados; su presentación deberá ser en forma narrativa, sin adicionar tablas ni gráficos. En el caso de propuesta de investigación indique resultados esperados; si corresponde a Investigación en curso indique resultados parciales, si es Investigación terminada indique resultados finales. </w:t>
            </w:r>
          </w:p>
          <w:p w:rsidR="0014782F" w:rsidRDefault="0014782F" w:rsidP="00581B56">
            <w:pPr>
              <w:pStyle w:val="Textoindependiente"/>
              <w:spacing w:after="0"/>
              <w:jc w:val="both"/>
              <w:rPr>
                <w:rFonts w:ascii="Arial" w:hAnsi="Arial" w:cs="Arial"/>
                <w:bCs/>
                <w:sz w:val="20"/>
              </w:rPr>
            </w:pPr>
          </w:p>
          <w:p w:rsidR="0014782F" w:rsidRPr="00A101CF" w:rsidRDefault="00287B96" w:rsidP="00581B56">
            <w:pPr>
              <w:pStyle w:val="Textoindependiente"/>
              <w:spacing w:after="0"/>
              <w:jc w:val="both"/>
              <w:rPr>
                <w:rFonts w:ascii="Arial" w:hAnsi="Arial" w:cs="Arial"/>
                <w:bCs/>
                <w:sz w:val="20"/>
              </w:rPr>
            </w:pPr>
            <w:r>
              <w:rPr>
                <w:rFonts w:ascii="Arial" w:hAnsi="Arial" w:cs="Arial"/>
                <w:bCs/>
                <w:sz w:val="20"/>
              </w:rPr>
              <w:t>Aplicando estrategias pedagógicas desde las áreas de lenguaje, naturales y artística, se logrará un impacto positivo en la comunidad educativa de IENSS frente al problema de las basuras.</w:t>
            </w:r>
          </w:p>
        </w:tc>
      </w:tr>
      <w:tr w:rsidR="0014782F" w:rsidRPr="00AA3424" w:rsidTr="00A101CF">
        <w:tblPrEx>
          <w:tblCellMar>
            <w:left w:w="70" w:type="dxa"/>
            <w:right w:w="70" w:type="dxa"/>
          </w:tblCellMar>
          <w:tblLook w:val="0000" w:firstRow="0" w:lastRow="0" w:firstColumn="0" w:lastColumn="0" w:noHBand="0" w:noVBand="0"/>
        </w:tblPrEx>
        <w:tc>
          <w:tcPr>
            <w:tcW w:w="9322" w:type="dxa"/>
            <w:gridSpan w:val="2"/>
          </w:tcPr>
          <w:p w:rsidR="0014782F" w:rsidRDefault="0014782F" w:rsidP="00581B56">
            <w:pPr>
              <w:pStyle w:val="Textoindependiente"/>
              <w:jc w:val="both"/>
              <w:rPr>
                <w:rFonts w:ascii="Arial" w:hAnsi="Arial" w:cs="Arial"/>
                <w:sz w:val="20"/>
              </w:rPr>
            </w:pPr>
            <w:r w:rsidRPr="00AA3424">
              <w:rPr>
                <w:rFonts w:ascii="Arial" w:hAnsi="Arial" w:cs="Arial"/>
                <w:b/>
                <w:sz w:val="20"/>
              </w:rPr>
              <w:t xml:space="preserve">8.  CONCLUSIONES. </w:t>
            </w:r>
            <w:r w:rsidRPr="00AA3424">
              <w:rPr>
                <w:rFonts w:ascii="Arial" w:hAnsi="Arial" w:cs="Arial"/>
                <w:sz w:val="20"/>
              </w:rPr>
              <w:t>Descripción precisa de los aspectos más relevantes obtenidos en la investigación.</w:t>
            </w:r>
          </w:p>
          <w:p w:rsidR="0014782F" w:rsidRPr="00AA3424" w:rsidRDefault="0014782F" w:rsidP="00581B56">
            <w:pPr>
              <w:pStyle w:val="Textoindependiente"/>
              <w:jc w:val="both"/>
              <w:rPr>
                <w:rFonts w:ascii="Arial" w:hAnsi="Arial" w:cs="Arial"/>
                <w:b/>
                <w:bCs/>
                <w:sz w:val="20"/>
              </w:rPr>
            </w:pPr>
          </w:p>
        </w:tc>
      </w:tr>
      <w:tr w:rsidR="0014782F" w:rsidRPr="00AA3424" w:rsidTr="00A101CF">
        <w:tblPrEx>
          <w:tblCellMar>
            <w:left w:w="70" w:type="dxa"/>
            <w:right w:w="70" w:type="dxa"/>
          </w:tblCellMar>
          <w:tblLook w:val="0000" w:firstRow="0" w:lastRow="0" w:firstColumn="0" w:lastColumn="0" w:noHBand="0" w:noVBand="0"/>
        </w:tblPrEx>
        <w:tc>
          <w:tcPr>
            <w:tcW w:w="9322" w:type="dxa"/>
            <w:gridSpan w:val="2"/>
          </w:tcPr>
          <w:p w:rsidR="0014782F" w:rsidRDefault="0014782F" w:rsidP="00581B56">
            <w:pPr>
              <w:pStyle w:val="Textoindependiente"/>
              <w:jc w:val="both"/>
              <w:rPr>
                <w:rFonts w:ascii="Arial" w:hAnsi="Arial" w:cs="Arial"/>
                <w:sz w:val="20"/>
              </w:rPr>
            </w:pPr>
            <w:r w:rsidRPr="00AA3424">
              <w:rPr>
                <w:rFonts w:ascii="Arial" w:hAnsi="Arial" w:cs="Arial"/>
                <w:b/>
                <w:sz w:val="20"/>
              </w:rPr>
              <w:t xml:space="preserve">9.  BIBLIOGRAFIA. </w:t>
            </w:r>
            <w:r w:rsidRPr="00AA3424">
              <w:rPr>
                <w:rFonts w:ascii="Arial" w:hAnsi="Arial" w:cs="Arial"/>
                <w:sz w:val="20"/>
              </w:rPr>
              <w:t>Presentación de las fuentes bibliográficas</w:t>
            </w:r>
            <w:r>
              <w:rPr>
                <w:rFonts w:ascii="Arial" w:hAnsi="Arial" w:cs="Arial"/>
                <w:sz w:val="20"/>
              </w:rPr>
              <w:t xml:space="preserve"> (actualizadas)</w:t>
            </w:r>
            <w:r w:rsidRPr="00AA3424">
              <w:rPr>
                <w:rFonts w:ascii="Arial" w:hAnsi="Arial" w:cs="Arial"/>
                <w:sz w:val="20"/>
              </w:rPr>
              <w:t xml:space="preserve"> que sirvieron de apoyo para la construcción y desarrollo de la investigación (5 referencias).</w:t>
            </w:r>
          </w:p>
          <w:p w:rsidR="003B7E79" w:rsidRPr="006A1F06" w:rsidRDefault="0014782F" w:rsidP="003B7E79">
            <w:pPr>
              <w:widowControl w:val="0"/>
              <w:jc w:val="both"/>
              <w:rPr>
                <w:rFonts w:ascii="Arial" w:hAnsi="Arial" w:cs="Arial"/>
                <w:sz w:val="20"/>
              </w:rPr>
            </w:pPr>
            <w:r>
              <w:rPr>
                <w:rFonts w:ascii="Arial" w:hAnsi="Arial" w:cs="Arial"/>
                <w:sz w:val="20"/>
              </w:rPr>
              <w:t xml:space="preserve">1. </w:t>
            </w:r>
            <w:r w:rsidR="003B7E79">
              <w:rPr>
                <w:rFonts w:ascii="Arial" w:hAnsi="Arial" w:cs="Arial"/>
                <w:sz w:val="20"/>
              </w:rPr>
              <w:t>Autores varios</w:t>
            </w:r>
            <w:r w:rsidR="003B7E79" w:rsidRPr="003B7E79">
              <w:rPr>
                <w:rFonts w:ascii="Arial" w:hAnsi="Arial" w:cs="Arial"/>
                <w:sz w:val="16"/>
              </w:rPr>
              <w:t xml:space="preserve">. </w:t>
            </w:r>
            <w:r w:rsidR="003B7E79" w:rsidRPr="003B7E79">
              <w:rPr>
                <w:rFonts w:ascii="Arial" w:hAnsi="Arial" w:cs="Arial"/>
                <w:sz w:val="20"/>
              </w:rPr>
              <w:t xml:space="preserve">La lectura y la escritura como procesos transversales en la escuela Experiencias innovadoras en Bogotá. </w:t>
            </w:r>
            <w:proofErr w:type="spellStart"/>
            <w:r w:rsidR="003B7E79">
              <w:rPr>
                <w:rFonts w:ascii="Arial" w:hAnsi="Arial" w:cs="Arial"/>
                <w:sz w:val="20"/>
              </w:rPr>
              <w:t>Idep</w:t>
            </w:r>
            <w:proofErr w:type="spellEnd"/>
            <w:r w:rsidR="003B7E79">
              <w:rPr>
                <w:rFonts w:ascii="Arial" w:hAnsi="Arial" w:cs="Arial"/>
                <w:sz w:val="20"/>
              </w:rPr>
              <w:t xml:space="preserve">: 2009. </w:t>
            </w:r>
          </w:p>
          <w:p w:rsidR="0014782F" w:rsidRPr="00AA3424" w:rsidRDefault="00A833C4" w:rsidP="00A833C4">
            <w:pPr>
              <w:pStyle w:val="Textoindependiente"/>
              <w:jc w:val="both"/>
              <w:rPr>
                <w:rFonts w:ascii="Arial" w:hAnsi="Arial" w:cs="Arial"/>
                <w:sz w:val="20"/>
              </w:rPr>
            </w:pPr>
            <w:r>
              <w:rPr>
                <w:rFonts w:ascii="Arial" w:hAnsi="Arial" w:cs="Arial"/>
                <w:sz w:val="20"/>
              </w:rPr>
              <w:t>2</w:t>
            </w:r>
          </w:p>
        </w:tc>
      </w:tr>
    </w:tbl>
    <w:p w:rsidR="0014782F" w:rsidRDefault="0014782F" w:rsidP="00D302C0">
      <w:pPr>
        <w:pStyle w:val="Epgrafe"/>
      </w:pPr>
      <w:r w:rsidRPr="00AA3424">
        <w:t xml:space="preserve">La extensión para el diligenciamiento del formato único de inscripción de proyectos de investigación será: </w:t>
      </w:r>
    </w:p>
    <w:p w:rsidR="0014782F" w:rsidRDefault="0014782F" w:rsidP="00D302C0">
      <w:pPr>
        <w:pStyle w:val="Lista"/>
      </w:pPr>
      <w:r w:rsidRPr="009F3E6E">
        <w:rPr>
          <w:b/>
        </w:rPr>
        <w:t>2 hojas máximas</w:t>
      </w:r>
      <w:r w:rsidRPr="00AA3424">
        <w:t xml:space="preserve"> </w:t>
      </w:r>
      <w:r>
        <w:t xml:space="preserve">para </w:t>
      </w:r>
      <w:r w:rsidRPr="00AA3424">
        <w:t>Propuesta de Investigación</w:t>
      </w:r>
      <w:r w:rsidR="005048DE">
        <w:t>.</w:t>
      </w:r>
      <w:r w:rsidRPr="00AA3424">
        <w:t xml:space="preserve"> </w:t>
      </w:r>
    </w:p>
    <w:p w:rsidR="0014782F" w:rsidRDefault="0014782F" w:rsidP="00D302C0">
      <w:pPr>
        <w:pStyle w:val="Lista"/>
      </w:pPr>
      <w:r w:rsidRPr="009F3E6E">
        <w:rPr>
          <w:b/>
        </w:rPr>
        <w:lastRenderedPageBreak/>
        <w:t>3 hojas máxima</w:t>
      </w:r>
      <w:r w:rsidRPr="00AA3424">
        <w:t xml:space="preserve"> </w:t>
      </w:r>
      <w:r>
        <w:t xml:space="preserve">para </w:t>
      </w:r>
      <w:r w:rsidRPr="00AA3424">
        <w:t>Proyecto en Curso</w:t>
      </w:r>
      <w:r w:rsidR="005048DE">
        <w:t>.</w:t>
      </w:r>
      <w:r w:rsidRPr="00AA3424">
        <w:t xml:space="preserve"> </w:t>
      </w:r>
    </w:p>
    <w:p w:rsidR="0014782F" w:rsidRDefault="0014782F" w:rsidP="00D302C0">
      <w:pPr>
        <w:pStyle w:val="Lista"/>
      </w:pPr>
      <w:r w:rsidRPr="009F3E6E">
        <w:rPr>
          <w:b/>
        </w:rPr>
        <w:t>4 hojas máximas</w:t>
      </w:r>
      <w:r w:rsidRPr="00AA3424">
        <w:t xml:space="preserve"> </w:t>
      </w:r>
      <w:r>
        <w:t xml:space="preserve">para </w:t>
      </w:r>
      <w:r w:rsidRPr="00AA3424">
        <w:t>Investigación Terminada.</w:t>
      </w:r>
      <w:r>
        <w:t xml:space="preserve"> </w:t>
      </w:r>
      <w:r w:rsidRPr="00AA3424">
        <w:t xml:space="preserve"> </w:t>
      </w:r>
    </w:p>
    <w:p w:rsidR="0014782F" w:rsidRPr="00AA3424" w:rsidRDefault="0014782F" w:rsidP="0014782F">
      <w:pPr>
        <w:pStyle w:val="Textoindependiente"/>
        <w:jc w:val="both"/>
        <w:rPr>
          <w:rFonts w:ascii="Arial" w:hAnsi="Arial" w:cs="Arial"/>
          <w:sz w:val="16"/>
          <w:szCs w:val="16"/>
        </w:rPr>
      </w:pPr>
    </w:p>
    <w:p w:rsidR="00CC0CE7" w:rsidRPr="0014782F" w:rsidRDefault="00CC0CE7">
      <w:pPr>
        <w:rPr>
          <w:lang w:val="es-ES_tradnl"/>
        </w:rPr>
      </w:pPr>
    </w:p>
    <w:sectPr w:rsidR="00CC0CE7" w:rsidRPr="0014782F" w:rsidSect="00CC0CE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55" w:rsidRDefault="009F2155" w:rsidP="0014782F">
      <w:r>
        <w:separator/>
      </w:r>
    </w:p>
  </w:endnote>
  <w:endnote w:type="continuationSeparator" w:id="0">
    <w:p w:rsidR="009F2155" w:rsidRDefault="009F2155" w:rsidP="0014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55" w:rsidRDefault="009F2155" w:rsidP="0014782F">
      <w:r>
        <w:separator/>
      </w:r>
    </w:p>
  </w:footnote>
  <w:footnote w:type="continuationSeparator" w:id="0">
    <w:p w:rsidR="009F2155" w:rsidRDefault="009F2155" w:rsidP="00147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2F" w:rsidRDefault="00F8673B">
    <w:pPr>
      <w:pStyle w:val="Encabezado"/>
    </w:pPr>
    <w:r>
      <w:rPr>
        <w:noProof/>
        <w:lang w:val="es-CO" w:eastAsia="es-CO"/>
      </w:rPr>
      <w:drawing>
        <wp:anchor distT="0" distB="0" distL="114300" distR="114300" simplePos="0" relativeHeight="251657216" behindDoc="0" locked="0" layoutInCell="1" allowOverlap="1">
          <wp:simplePos x="0" y="0"/>
          <wp:positionH relativeFrom="column">
            <wp:posOffset>4227830</wp:posOffset>
          </wp:positionH>
          <wp:positionV relativeFrom="paragraph">
            <wp:posOffset>-186055</wp:posOffset>
          </wp:positionV>
          <wp:extent cx="1316990" cy="48260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5991"/>
                  <a:stretch>
                    <a:fillRect/>
                  </a:stretch>
                </pic:blipFill>
                <pic:spPr bwMode="auto">
                  <a:xfrm>
                    <a:off x="0" y="0"/>
                    <a:ext cx="131699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8240" behindDoc="1" locked="0" layoutInCell="1" allowOverlap="1">
          <wp:simplePos x="0" y="0"/>
          <wp:positionH relativeFrom="column">
            <wp:posOffset>0</wp:posOffset>
          </wp:positionH>
          <wp:positionV relativeFrom="paragraph">
            <wp:posOffset>-323850</wp:posOffset>
          </wp:positionV>
          <wp:extent cx="1367790" cy="616585"/>
          <wp:effectExtent l="0" t="0" r="3810" b="0"/>
          <wp:wrapTight wrapText="bothSides">
            <wp:wrapPolygon edited="0">
              <wp:start x="0" y="0"/>
              <wp:lineTo x="0" y="20688"/>
              <wp:lineTo x="21359" y="20688"/>
              <wp:lineTo x="213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6165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65C"/>
    <w:multiLevelType w:val="hybridMultilevel"/>
    <w:tmpl w:val="07C80326"/>
    <w:lvl w:ilvl="0" w:tplc="96F4AE9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B136BF"/>
    <w:multiLevelType w:val="hybridMultilevel"/>
    <w:tmpl w:val="034CB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7217852"/>
    <w:multiLevelType w:val="multilevel"/>
    <w:tmpl w:val="64B0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2F"/>
    <w:rsid w:val="000322AF"/>
    <w:rsid w:val="000327B4"/>
    <w:rsid w:val="000C6758"/>
    <w:rsid w:val="001341A4"/>
    <w:rsid w:val="0014782F"/>
    <w:rsid w:val="001A62E1"/>
    <w:rsid w:val="0023253D"/>
    <w:rsid w:val="00271712"/>
    <w:rsid w:val="00277401"/>
    <w:rsid w:val="00287B96"/>
    <w:rsid w:val="002D6F1A"/>
    <w:rsid w:val="002E08E2"/>
    <w:rsid w:val="003207F0"/>
    <w:rsid w:val="00335B46"/>
    <w:rsid w:val="003B7E79"/>
    <w:rsid w:val="004C2205"/>
    <w:rsid w:val="005048DE"/>
    <w:rsid w:val="00581B56"/>
    <w:rsid w:val="005D5777"/>
    <w:rsid w:val="00641896"/>
    <w:rsid w:val="00646C72"/>
    <w:rsid w:val="00764739"/>
    <w:rsid w:val="00767171"/>
    <w:rsid w:val="007C3579"/>
    <w:rsid w:val="007D5631"/>
    <w:rsid w:val="007E472D"/>
    <w:rsid w:val="007E7D96"/>
    <w:rsid w:val="00854FD1"/>
    <w:rsid w:val="008875B5"/>
    <w:rsid w:val="008B4ED0"/>
    <w:rsid w:val="00943789"/>
    <w:rsid w:val="00946EB8"/>
    <w:rsid w:val="009555BA"/>
    <w:rsid w:val="009F2155"/>
    <w:rsid w:val="00A101CF"/>
    <w:rsid w:val="00A833C4"/>
    <w:rsid w:val="00AB19DE"/>
    <w:rsid w:val="00B1335E"/>
    <w:rsid w:val="00CA31E7"/>
    <w:rsid w:val="00CC0CE7"/>
    <w:rsid w:val="00CD51C1"/>
    <w:rsid w:val="00D302C0"/>
    <w:rsid w:val="00E43B93"/>
    <w:rsid w:val="00EB7FBD"/>
    <w:rsid w:val="00F8673B"/>
    <w:rsid w:val="00FA5180"/>
    <w:rsid w:val="00FF4F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2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4782F"/>
    <w:pPr>
      <w:suppressAutoHyphens/>
      <w:overflowPunct w:val="0"/>
      <w:autoSpaceDE w:val="0"/>
      <w:autoSpaceDN w:val="0"/>
      <w:adjustRightInd w:val="0"/>
      <w:spacing w:after="120"/>
      <w:textAlignment w:val="baseline"/>
    </w:pPr>
    <w:rPr>
      <w:szCs w:val="20"/>
      <w:lang w:val="es-ES_tradnl"/>
    </w:rPr>
  </w:style>
  <w:style w:type="character" w:customStyle="1" w:styleId="TextoindependienteCar">
    <w:name w:val="Texto independiente Car"/>
    <w:link w:val="Textoindependiente"/>
    <w:rsid w:val="0014782F"/>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4782F"/>
    <w:pPr>
      <w:tabs>
        <w:tab w:val="center" w:pos="4419"/>
        <w:tab w:val="right" w:pos="8838"/>
      </w:tabs>
    </w:pPr>
  </w:style>
  <w:style w:type="character" w:customStyle="1" w:styleId="EncabezadoCar">
    <w:name w:val="Encabezado Car"/>
    <w:link w:val="Encabezado"/>
    <w:uiPriority w:val="99"/>
    <w:rsid w:val="0014782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4782F"/>
    <w:pPr>
      <w:tabs>
        <w:tab w:val="center" w:pos="4419"/>
        <w:tab w:val="right" w:pos="8838"/>
      </w:tabs>
    </w:pPr>
  </w:style>
  <w:style w:type="character" w:customStyle="1" w:styleId="PiedepginaCar">
    <w:name w:val="Pie de página Car"/>
    <w:link w:val="Piedepgina"/>
    <w:uiPriority w:val="99"/>
    <w:rsid w:val="0014782F"/>
    <w:rPr>
      <w:rFonts w:ascii="Times New Roman" w:eastAsia="Times New Roman" w:hAnsi="Times New Roman" w:cs="Times New Roman"/>
      <w:sz w:val="24"/>
      <w:szCs w:val="24"/>
      <w:lang w:val="es-ES" w:eastAsia="es-ES"/>
    </w:rPr>
  </w:style>
  <w:style w:type="character" w:styleId="Hipervnculo">
    <w:name w:val="Hyperlink"/>
    <w:uiPriority w:val="99"/>
    <w:unhideWhenUsed/>
    <w:rsid w:val="007E7D96"/>
    <w:rPr>
      <w:color w:val="0563C1"/>
      <w:u w:val="single"/>
    </w:rPr>
  </w:style>
  <w:style w:type="paragraph" w:styleId="Lista">
    <w:name w:val="List"/>
    <w:basedOn w:val="Normal"/>
    <w:uiPriority w:val="99"/>
    <w:unhideWhenUsed/>
    <w:rsid w:val="00D302C0"/>
    <w:pPr>
      <w:ind w:left="283" w:hanging="283"/>
      <w:contextualSpacing/>
    </w:pPr>
  </w:style>
  <w:style w:type="paragraph" w:styleId="Epgrafe">
    <w:name w:val="caption"/>
    <w:basedOn w:val="Normal"/>
    <w:next w:val="Normal"/>
    <w:uiPriority w:val="35"/>
    <w:unhideWhenUsed/>
    <w:qFormat/>
    <w:rsid w:val="00D302C0"/>
    <w:rPr>
      <w:b/>
      <w:bCs/>
      <w:sz w:val="20"/>
      <w:szCs w:val="20"/>
    </w:rPr>
  </w:style>
  <w:style w:type="paragraph" w:customStyle="1" w:styleId="Cuerpo">
    <w:name w:val="Cuerpo"/>
    <w:rsid w:val="00D302C0"/>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character" w:styleId="Textoennegrita">
    <w:name w:val="Strong"/>
    <w:uiPriority w:val="22"/>
    <w:qFormat/>
    <w:rsid w:val="00FF4FB7"/>
    <w:rPr>
      <w:b/>
      <w:bCs/>
    </w:rPr>
  </w:style>
  <w:style w:type="character" w:customStyle="1" w:styleId="apple-converted-space">
    <w:name w:val="apple-converted-space"/>
    <w:rsid w:val="00FF4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2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4782F"/>
    <w:pPr>
      <w:suppressAutoHyphens/>
      <w:overflowPunct w:val="0"/>
      <w:autoSpaceDE w:val="0"/>
      <w:autoSpaceDN w:val="0"/>
      <w:adjustRightInd w:val="0"/>
      <w:spacing w:after="120"/>
      <w:textAlignment w:val="baseline"/>
    </w:pPr>
    <w:rPr>
      <w:szCs w:val="20"/>
      <w:lang w:val="es-ES_tradnl"/>
    </w:rPr>
  </w:style>
  <w:style w:type="character" w:customStyle="1" w:styleId="TextoindependienteCar">
    <w:name w:val="Texto independiente Car"/>
    <w:link w:val="Textoindependiente"/>
    <w:rsid w:val="0014782F"/>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4782F"/>
    <w:pPr>
      <w:tabs>
        <w:tab w:val="center" w:pos="4419"/>
        <w:tab w:val="right" w:pos="8838"/>
      </w:tabs>
    </w:pPr>
  </w:style>
  <w:style w:type="character" w:customStyle="1" w:styleId="EncabezadoCar">
    <w:name w:val="Encabezado Car"/>
    <w:link w:val="Encabezado"/>
    <w:uiPriority w:val="99"/>
    <w:rsid w:val="0014782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4782F"/>
    <w:pPr>
      <w:tabs>
        <w:tab w:val="center" w:pos="4419"/>
        <w:tab w:val="right" w:pos="8838"/>
      </w:tabs>
    </w:pPr>
  </w:style>
  <w:style w:type="character" w:customStyle="1" w:styleId="PiedepginaCar">
    <w:name w:val="Pie de página Car"/>
    <w:link w:val="Piedepgina"/>
    <w:uiPriority w:val="99"/>
    <w:rsid w:val="0014782F"/>
    <w:rPr>
      <w:rFonts w:ascii="Times New Roman" w:eastAsia="Times New Roman" w:hAnsi="Times New Roman" w:cs="Times New Roman"/>
      <w:sz w:val="24"/>
      <w:szCs w:val="24"/>
      <w:lang w:val="es-ES" w:eastAsia="es-ES"/>
    </w:rPr>
  </w:style>
  <w:style w:type="character" w:styleId="Hipervnculo">
    <w:name w:val="Hyperlink"/>
    <w:uiPriority w:val="99"/>
    <w:unhideWhenUsed/>
    <w:rsid w:val="007E7D96"/>
    <w:rPr>
      <w:color w:val="0563C1"/>
      <w:u w:val="single"/>
    </w:rPr>
  </w:style>
  <w:style w:type="paragraph" w:styleId="Lista">
    <w:name w:val="List"/>
    <w:basedOn w:val="Normal"/>
    <w:uiPriority w:val="99"/>
    <w:unhideWhenUsed/>
    <w:rsid w:val="00D302C0"/>
    <w:pPr>
      <w:ind w:left="283" w:hanging="283"/>
      <w:contextualSpacing/>
    </w:pPr>
  </w:style>
  <w:style w:type="paragraph" w:styleId="Epgrafe">
    <w:name w:val="caption"/>
    <w:basedOn w:val="Normal"/>
    <w:next w:val="Normal"/>
    <w:uiPriority w:val="35"/>
    <w:unhideWhenUsed/>
    <w:qFormat/>
    <w:rsid w:val="00D302C0"/>
    <w:rPr>
      <w:b/>
      <w:bCs/>
      <w:sz w:val="20"/>
      <w:szCs w:val="20"/>
    </w:rPr>
  </w:style>
  <w:style w:type="paragraph" w:customStyle="1" w:styleId="Cuerpo">
    <w:name w:val="Cuerpo"/>
    <w:rsid w:val="00D302C0"/>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character" w:styleId="Textoennegrita">
    <w:name w:val="Strong"/>
    <w:uiPriority w:val="22"/>
    <w:qFormat/>
    <w:rsid w:val="00FF4FB7"/>
    <w:rPr>
      <w:b/>
      <w:bCs/>
    </w:rPr>
  </w:style>
  <w:style w:type="character" w:customStyle="1" w:styleId="apple-converted-space">
    <w:name w:val="apple-converted-space"/>
    <w:rsid w:val="00FF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9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camidelaros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5936</CharactersWithSpaces>
  <SharedDoc>false</SharedDoc>
  <HLinks>
    <vt:vector size="18" baseType="variant">
      <vt:variant>
        <vt:i4>7667802</vt:i4>
      </vt:variant>
      <vt:variant>
        <vt:i4>6</vt:i4>
      </vt:variant>
      <vt:variant>
        <vt:i4>0</vt:i4>
      </vt:variant>
      <vt:variant>
        <vt:i4>5</vt:i4>
      </vt:variant>
      <vt:variant>
        <vt:lpwstr>mailto:arletmezab@hotmail.com</vt:lpwstr>
      </vt:variant>
      <vt:variant>
        <vt:lpwstr/>
      </vt:variant>
      <vt:variant>
        <vt:i4>7864400</vt:i4>
      </vt:variant>
      <vt:variant>
        <vt:i4>3</vt:i4>
      </vt:variant>
      <vt:variant>
        <vt:i4>0</vt:i4>
      </vt:variant>
      <vt:variant>
        <vt:i4>5</vt:i4>
      </vt:variant>
      <vt:variant>
        <vt:lpwstr>mailto:lineth1975@hotmail.com</vt:lpwstr>
      </vt:variant>
      <vt:variant>
        <vt:lpwstr/>
      </vt:variant>
      <vt:variant>
        <vt:i4>6815813</vt:i4>
      </vt:variant>
      <vt:variant>
        <vt:i4>0</vt:i4>
      </vt:variant>
      <vt:variant>
        <vt:i4>0</vt:i4>
      </vt:variant>
      <vt:variant>
        <vt:i4>5</vt:i4>
      </vt:variant>
      <vt:variant>
        <vt:lpwstr>mailto:tonyadolfosotelo@yahoo.es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barrio</dc:creator>
  <cp:lastModifiedBy>Maritza</cp:lastModifiedBy>
  <cp:revision>2</cp:revision>
  <dcterms:created xsi:type="dcterms:W3CDTF">2016-05-12T16:51:00Z</dcterms:created>
  <dcterms:modified xsi:type="dcterms:W3CDTF">2016-05-12T16:51:00Z</dcterms:modified>
</cp:coreProperties>
</file>