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CE" w:rsidRPr="003637CE" w:rsidRDefault="00913ACE" w:rsidP="00913ACE">
      <w:pPr>
        <w:jc w:val="center"/>
        <w:rPr>
          <w:rFonts w:ascii="Arial" w:hAnsi="Arial" w:cs="Arial"/>
          <w:b/>
          <w:sz w:val="18"/>
          <w:szCs w:val="18"/>
        </w:rPr>
      </w:pPr>
      <w:bookmarkStart w:id="0" w:name="_GoBack"/>
      <w:bookmarkEnd w:id="0"/>
      <w:r w:rsidRPr="003637CE">
        <w:rPr>
          <w:noProof/>
          <w:sz w:val="18"/>
          <w:szCs w:val="18"/>
          <w:lang w:eastAsia="es-CO"/>
        </w:rPr>
        <w:drawing>
          <wp:anchor distT="0" distB="0" distL="114300" distR="114300" simplePos="0" relativeHeight="251659264" behindDoc="1" locked="0" layoutInCell="1" allowOverlap="1" wp14:anchorId="441D9272" wp14:editId="3D87EFAA">
            <wp:simplePos x="0" y="0"/>
            <wp:positionH relativeFrom="column">
              <wp:posOffset>-749300</wp:posOffset>
            </wp:positionH>
            <wp:positionV relativeFrom="paragraph">
              <wp:posOffset>-457200</wp:posOffset>
            </wp:positionV>
            <wp:extent cx="985520" cy="903605"/>
            <wp:effectExtent l="0" t="0" r="5080" b="0"/>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913ACE" w:rsidRPr="003637CE" w:rsidRDefault="00913ACE" w:rsidP="00913ACE">
      <w:pPr>
        <w:jc w:val="center"/>
        <w:rPr>
          <w:rFonts w:ascii="Arial" w:hAnsi="Arial" w:cs="Arial"/>
          <w:b/>
          <w:sz w:val="18"/>
          <w:szCs w:val="18"/>
        </w:rPr>
      </w:pPr>
      <w:r w:rsidRPr="003637CE">
        <w:rPr>
          <w:rFonts w:ascii="Arial" w:hAnsi="Arial" w:cs="Arial"/>
          <w:b/>
          <w:sz w:val="18"/>
          <w:szCs w:val="18"/>
        </w:rPr>
        <w:t>TALLERES POR ÁREAS</w:t>
      </w:r>
    </w:p>
    <w:p w:rsidR="00913ACE" w:rsidRPr="003637CE" w:rsidRDefault="00913ACE" w:rsidP="00913ACE">
      <w:pPr>
        <w:jc w:val="center"/>
        <w:rPr>
          <w:rFonts w:ascii="Arial" w:hAnsi="Arial" w:cs="Arial"/>
          <w:b/>
          <w:sz w:val="18"/>
          <w:szCs w:val="18"/>
        </w:rPr>
      </w:pPr>
      <w:r w:rsidRPr="003637CE">
        <w:rPr>
          <w:rFonts w:ascii="Arial" w:hAnsi="Arial" w:cs="Arial"/>
          <w:b/>
          <w:sz w:val="18"/>
          <w:szCs w:val="18"/>
        </w:rPr>
        <w:t>DEL 27 DE JULIO AL 7 DE AGOSTO DE 2015</w:t>
      </w:r>
    </w:p>
    <w:p w:rsidR="00913ACE" w:rsidRDefault="00913ACE" w:rsidP="00913ACE">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27"/>
        <w:gridCol w:w="3174"/>
        <w:gridCol w:w="2919"/>
      </w:tblGrid>
      <w:tr w:rsidR="00913ACE" w:rsidTr="00E008E9">
        <w:tc>
          <w:tcPr>
            <w:tcW w:w="4382" w:type="dxa"/>
          </w:tcPr>
          <w:p w:rsidR="00913ACE" w:rsidRDefault="00913ACE" w:rsidP="00E008E9">
            <w:pPr>
              <w:jc w:val="both"/>
              <w:rPr>
                <w:b/>
                <w:u w:val="single"/>
              </w:rPr>
            </w:pPr>
          </w:p>
          <w:p w:rsidR="00913ACE" w:rsidRDefault="00913ACE" w:rsidP="00E008E9">
            <w:pPr>
              <w:jc w:val="both"/>
              <w:rPr>
                <w:b/>
                <w:u w:val="single"/>
              </w:rPr>
            </w:pPr>
            <w:r>
              <w:rPr>
                <w:b/>
                <w:u w:val="single"/>
              </w:rPr>
              <w:t>TRABAJO POR NIVELES Y GRADOS</w:t>
            </w:r>
          </w:p>
        </w:tc>
        <w:tc>
          <w:tcPr>
            <w:tcW w:w="4382" w:type="dxa"/>
            <w:vMerge w:val="restart"/>
          </w:tcPr>
          <w:p w:rsidR="00913ACE" w:rsidRDefault="00913ACE" w:rsidP="00E008E9">
            <w:pPr>
              <w:jc w:val="both"/>
              <w:rPr>
                <w:b/>
                <w:u w:val="single"/>
              </w:rPr>
            </w:pPr>
          </w:p>
          <w:p w:rsidR="00913ACE" w:rsidRDefault="00913ACE" w:rsidP="00E008E9">
            <w:pPr>
              <w:jc w:val="both"/>
              <w:rPr>
                <w:b/>
                <w:u w:val="single"/>
              </w:rPr>
            </w:pPr>
            <w:r>
              <w:rPr>
                <w:b/>
                <w:u w:val="single"/>
              </w:rPr>
              <w:t xml:space="preserve">I PERÍODO:  </w:t>
            </w:r>
          </w:p>
        </w:tc>
        <w:tc>
          <w:tcPr>
            <w:tcW w:w="4382" w:type="dxa"/>
            <w:vMerge w:val="restart"/>
          </w:tcPr>
          <w:p w:rsidR="00913ACE" w:rsidRDefault="00913ACE" w:rsidP="00E008E9">
            <w:pPr>
              <w:jc w:val="both"/>
              <w:rPr>
                <w:b/>
                <w:u w:val="single"/>
              </w:rPr>
            </w:pPr>
          </w:p>
          <w:p w:rsidR="00913ACE" w:rsidRDefault="00913ACE" w:rsidP="00E008E9">
            <w:pPr>
              <w:jc w:val="both"/>
              <w:rPr>
                <w:b/>
                <w:u w:val="single"/>
              </w:rPr>
            </w:pPr>
            <w:r>
              <w:rPr>
                <w:b/>
                <w:u w:val="single"/>
              </w:rPr>
              <w:t>II PERÍODO: SI</w:t>
            </w:r>
          </w:p>
        </w:tc>
      </w:tr>
      <w:tr w:rsidR="00913ACE" w:rsidTr="00E008E9">
        <w:tc>
          <w:tcPr>
            <w:tcW w:w="4382" w:type="dxa"/>
          </w:tcPr>
          <w:p w:rsidR="00913ACE" w:rsidRDefault="00913ACE" w:rsidP="00E008E9">
            <w:pPr>
              <w:jc w:val="both"/>
              <w:rPr>
                <w:b/>
                <w:u w:val="single"/>
              </w:rPr>
            </w:pPr>
          </w:p>
          <w:p w:rsidR="00913ACE" w:rsidRDefault="00913ACE" w:rsidP="00E008E9">
            <w:pPr>
              <w:jc w:val="both"/>
              <w:rPr>
                <w:b/>
                <w:u w:val="single"/>
              </w:rPr>
            </w:pPr>
            <w:r>
              <w:rPr>
                <w:b/>
                <w:u w:val="single"/>
              </w:rPr>
              <w:t>3º JORNADA MATINAL</w:t>
            </w:r>
          </w:p>
        </w:tc>
        <w:tc>
          <w:tcPr>
            <w:tcW w:w="4382" w:type="dxa"/>
            <w:vMerge/>
          </w:tcPr>
          <w:p w:rsidR="00913ACE" w:rsidRDefault="00913ACE" w:rsidP="00E008E9">
            <w:pPr>
              <w:jc w:val="both"/>
              <w:rPr>
                <w:b/>
                <w:u w:val="single"/>
              </w:rPr>
            </w:pPr>
          </w:p>
        </w:tc>
        <w:tc>
          <w:tcPr>
            <w:tcW w:w="4382" w:type="dxa"/>
            <w:vMerge/>
          </w:tcPr>
          <w:p w:rsidR="00913ACE" w:rsidRDefault="00913ACE" w:rsidP="00E008E9">
            <w:pPr>
              <w:jc w:val="both"/>
              <w:rPr>
                <w:b/>
                <w:u w:val="single"/>
              </w:rPr>
            </w:pPr>
          </w:p>
        </w:tc>
      </w:tr>
      <w:tr w:rsidR="00913ACE" w:rsidTr="00E008E9">
        <w:tc>
          <w:tcPr>
            <w:tcW w:w="4382" w:type="dxa"/>
          </w:tcPr>
          <w:p w:rsidR="00913ACE" w:rsidRDefault="00913ACE" w:rsidP="00E008E9">
            <w:pPr>
              <w:jc w:val="both"/>
              <w:rPr>
                <w:b/>
                <w:u w:val="single"/>
              </w:rPr>
            </w:pPr>
          </w:p>
          <w:p w:rsidR="00913ACE" w:rsidRDefault="00913ACE" w:rsidP="00E008E9">
            <w:pPr>
              <w:jc w:val="both"/>
              <w:rPr>
                <w:b/>
                <w:u w:val="single"/>
              </w:rPr>
            </w:pPr>
            <w:r>
              <w:rPr>
                <w:b/>
                <w:u w:val="single"/>
              </w:rPr>
              <w:t>CONTÓ CON PLANEACIÓN (COLOCAR EN LA COLUMNA SI O NO EN CADA PERÍODO)</w:t>
            </w:r>
          </w:p>
        </w:tc>
        <w:tc>
          <w:tcPr>
            <w:tcW w:w="4382" w:type="dxa"/>
          </w:tcPr>
          <w:p w:rsidR="00913ACE" w:rsidRDefault="00913ACE" w:rsidP="00E008E9">
            <w:pPr>
              <w:jc w:val="center"/>
              <w:rPr>
                <w:b/>
                <w:u w:val="single"/>
              </w:rPr>
            </w:pPr>
            <w:r>
              <w:rPr>
                <w:b/>
                <w:u w:val="single"/>
              </w:rPr>
              <w:t>SI</w:t>
            </w:r>
          </w:p>
        </w:tc>
        <w:tc>
          <w:tcPr>
            <w:tcW w:w="4382" w:type="dxa"/>
          </w:tcPr>
          <w:p w:rsidR="00913ACE" w:rsidRDefault="00913ACE" w:rsidP="00E008E9">
            <w:pPr>
              <w:jc w:val="center"/>
              <w:rPr>
                <w:b/>
                <w:u w:val="single"/>
              </w:rPr>
            </w:pPr>
            <w:r>
              <w:rPr>
                <w:b/>
                <w:u w:val="single"/>
              </w:rPr>
              <w:t>SI</w:t>
            </w:r>
          </w:p>
        </w:tc>
      </w:tr>
      <w:tr w:rsidR="00913ACE" w:rsidTr="00E008E9">
        <w:tc>
          <w:tcPr>
            <w:tcW w:w="4382" w:type="dxa"/>
          </w:tcPr>
          <w:p w:rsidR="00913ACE" w:rsidRDefault="00913ACE" w:rsidP="00E008E9">
            <w:pPr>
              <w:jc w:val="both"/>
              <w:rPr>
                <w:b/>
                <w:u w:val="single"/>
              </w:rPr>
            </w:pPr>
          </w:p>
          <w:p w:rsidR="00913ACE" w:rsidRDefault="00913ACE" w:rsidP="00E008E9">
            <w:pPr>
              <w:jc w:val="both"/>
              <w:rPr>
                <w:b/>
                <w:u w:val="single"/>
              </w:rPr>
            </w:pPr>
            <w:r>
              <w:rPr>
                <w:b/>
                <w:u w:val="single"/>
              </w:rPr>
              <w:t>COMPETENCIAS TRABAJADAS</w:t>
            </w: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tc>
        <w:tc>
          <w:tcPr>
            <w:tcW w:w="4382" w:type="dxa"/>
          </w:tcPr>
          <w:p w:rsidR="00913ACE" w:rsidRDefault="00913ACE" w:rsidP="00E008E9">
            <w:pPr>
              <w:jc w:val="both"/>
              <w:rPr>
                <w:color w:val="000000"/>
                <w:sz w:val="27"/>
                <w:szCs w:val="27"/>
              </w:rPr>
            </w:pPr>
            <w:r>
              <w:rPr>
                <w:color w:val="000000"/>
                <w:sz w:val="27"/>
                <w:szCs w:val="27"/>
              </w:rPr>
              <w:t>*Indagación: Elabora y propone explicaciones para algunos fenómenos de la naturaleza basados en conocimiento científico y d la evidencia de su propia consulta.</w:t>
            </w:r>
          </w:p>
          <w:p w:rsidR="00913ACE" w:rsidRDefault="00913ACE" w:rsidP="00E008E9">
            <w:pPr>
              <w:jc w:val="both"/>
              <w:rPr>
                <w:color w:val="000000"/>
                <w:sz w:val="27"/>
                <w:szCs w:val="27"/>
              </w:rPr>
            </w:pPr>
            <w:r>
              <w:rPr>
                <w:color w:val="000000"/>
                <w:sz w:val="27"/>
                <w:szCs w:val="27"/>
              </w:rPr>
              <w:t>*Comprende la importancia de valores básicos de la convivencia ciudadana como la solidaridad, el cuidado, el buen trato y el respeto por sí mismo y por los demás y los practico en mi contexto cercano (hogar, salón de clases, recreo, etc.)</w:t>
            </w:r>
          </w:p>
          <w:p w:rsidR="00913ACE" w:rsidRDefault="00913ACE" w:rsidP="00E008E9">
            <w:pPr>
              <w:jc w:val="both"/>
              <w:rPr>
                <w:b/>
                <w:u w:val="single"/>
              </w:rPr>
            </w:pPr>
            <w:r>
              <w:rPr>
                <w:color w:val="000000"/>
                <w:sz w:val="27"/>
                <w:szCs w:val="27"/>
              </w:rPr>
              <w:t>*Entiende que su cuerpo es una fuente de bienestar, lo cuida, se siente a gusto con él y opta por estilos de vida saludable.</w:t>
            </w:r>
          </w:p>
        </w:tc>
        <w:tc>
          <w:tcPr>
            <w:tcW w:w="4382" w:type="dxa"/>
          </w:tcPr>
          <w:p w:rsidR="00913ACE" w:rsidRDefault="00913ACE" w:rsidP="00E008E9">
            <w:pPr>
              <w:jc w:val="both"/>
              <w:rPr>
                <w:color w:val="000000"/>
                <w:sz w:val="27"/>
                <w:szCs w:val="27"/>
              </w:rPr>
            </w:pPr>
            <w:r>
              <w:rPr>
                <w:color w:val="000000"/>
                <w:sz w:val="27"/>
                <w:szCs w:val="27"/>
              </w:rPr>
              <w:t>*Indagación: Elabora y propone explicaciones para algunos fenómenos de la naturaleza basados en conocimiento científico y d la evidencia de su propia consulta.</w:t>
            </w:r>
          </w:p>
          <w:p w:rsidR="00913ACE" w:rsidRDefault="00913ACE" w:rsidP="00E008E9">
            <w:pPr>
              <w:jc w:val="both"/>
              <w:rPr>
                <w:color w:val="000000"/>
                <w:sz w:val="27"/>
                <w:szCs w:val="27"/>
              </w:rPr>
            </w:pPr>
            <w:r>
              <w:rPr>
                <w:color w:val="000000"/>
                <w:sz w:val="27"/>
                <w:szCs w:val="27"/>
              </w:rPr>
              <w:t>*Comprende la importancia de valores básicos de la convivencia ciudadana como la solidaridad, el cuidado, el buen trato y el respeto por sí mismo y por los demás y los practico en mi contexto cercano (hogar, salón de clases, recreo, etc.)</w:t>
            </w:r>
          </w:p>
          <w:p w:rsidR="00913ACE" w:rsidRDefault="00913ACE" w:rsidP="00E008E9">
            <w:pPr>
              <w:jc w:val="both"/>
              <w:rPr>
                <w:b/>
                <w:u w:val="single"/>
              </w:rPr>
            </w:pPr>
            <w:r>
              <w:rPr>
                <w:color w:val="000000"/>
                <w:sz w:val="27"/>
                <w:szCs w:val="27"/>
              </w:rPr>
              <w:t>*Entiende que su cuerpo es una fuente de bienestar, lo cuida, se siente a gusto con él y opta por estilos de vida saludable.</w:t>
            </w:r>
          </w:p>
        </w:tc>
      </w:tr>
      <w:tr w:rsidR="00913ACE" w:rsidTr="00E008E9">
        <w:tc>
          <w:tcPr>
            <w:tcW w:w="4382" w:type="dxa"/>
          </w:tcPr>
          <w:p w:rsidR="00913ACE" w:rsidRDefault="00913ACE" w:rsidP="00E008E9">
            <w:pPr>
              <w:jc w:val="both"/>
              <w:rPr>
                <w:b/>
                <w:u w:val="single"/>
              </w:rPr>
            </w:pPr>
          </w:p>
          <w:p w:rsidR="00913ACE" w:rsidRDefault="00913ACE" w:rsidP="00E008E9">
            <w:pPr>
              <w:jc w:val="both"/>
              <w:rPr>
                <w:b/>
                <w:u w:val="single"/>
              </w:rPr>
            </w:pPr>
            <w:r>
              <w:rPr>
                <w:b/>
                <w:u w:val="single"/>
              </w:rPr>
              <w:t>SABERES TRABAJADOS</w:t>
            </w: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tc>
        <w:tc>
          <w:tcPr>
            <w:tcW w:w="4382" w:type="dxa"/>
          </w:tcPr>
          <w:p w:rsidR="00913ACE" w:rsidRDefault="00913ACE" w:rsidP="00913ACE">
            <w:pPr>
              <w:pStyle w:val="Prrafodelista"/>
              <w:numPr>
                <w:ilvl w:val="0"/>
                <w:numId w:val="1"/>
              </w:numPr>
              <w:rPr>
                <w:sz w:val="27"/>
                <w:szCs w:val="27"/>
              </w:rPr>
            </w:pPr>
            <w:r>
              <w:rPr>
                <w:sz w:val="27"/>
                <w:szCs w:val="27"/>
              </w:rPr>
              <w:lastRenderedPageBreak/>
              <w:t>¿Quién soy yo?</w:t>
            </w:r>
          </w:p>
          <w:p w:rsidR="00913ACE" w:rsidRDefault="00913ACE" w:rsidP="00913ACE">
            <w:pPr>
              <w:pStyle w:val="Prrafodelista"/>
              <w:numPr>
                <w:ilvl w:val="0"/>
                <w:numId w:val="1"/>
              </w:numPr>
              <w:rPr>
                <w:sz w:val="27"/>
                <w:szCs w:val="27"/>
              </w:rPr>
            </w:pPr>
            <w:r>
              <w:rPr>
                <w:sz w:val="27"/>
                <w:szCs w:val="27"/>
              </w:rPr>
              <w:t>Soy un ser vivo</w:t>
            </w:r>
          </w:p>
          <w:p w:rsidR="00913ACE" w:rsidRDefault="00913ACE" w:rsidP="00913ACE">
            <w:pPr>
              <w:pStyle w:val="Prrafodelista"/>
              <w:numPr>
                <w:ilvl w:val="0"/>
                <w:numId w:val="1"/>
              </w:numPr>
              <w:rPr>
                <w:sz w:val="27"/>
                <w:szCs w:val="27"/>
              </w:rPr>
            </w:pPr>
            <w:r>
              <w:rPr>
                <w:sz w:val="27"/>
                <w:szCs w:val="27"/>
              </w:rPr>
              <w:lastRenderedPageBreak/>
              <w:t>Clasificación de los seres vivos en reinos</w:t>
            </w:r>
          </w:p>
          <w:p w:rsidR="00913ACE" w:rsidRDefault="00913ACE" w:rsidP="00913ACE">
            <w:pPr>
              <w:pStyle w:val="Prrafodelista"/>
              <w:numPr>
                <w:ilvl w:val="0"/>
                <w:numId w:val="1"/>
              </w:numPr>
              <w:rPr>
                <w:sz w:val="27"/>
                <w:szCs w:val="27"/>
              </w:rPr>
            </w:pPr>
            <w:r>
              <w:rPr>
                <w:sz w:val="27"/>
                <w:szCs w:val="27"/>
              </w:rPr>
              <w:t xml:space="preserve">Funciones vitales de los seres vivos </w:t>
            </w:r>
          </w:p>
          <w:p w:rsidR="00913ACE" w:rsidRDefault="00913ACE" w:rsidP="00913ACE">
            <w:pPr>
              <w:pStyle w:val="Prrafodelista"/>
              <w:numPr>
                <w:ilvl w:val="0"/>
                <w:numId w:val="1"/>
              </w:numPr>
              <w:rPr>
                <w:sz w:val="27"/>
                <w:szCs w:val="27"/>
              </w:rPr>
            </w:pPr>
            <w:r>
              <w:rPr>
                <w:sz w:val="27"/>
                <w:szCs w:val="27"/>
              </w:rPr>
              <w:t xml:space="preserve">La nutrición </w:t>
            </w:r>
          </w:p>
          <w:p w:rsidR="00913ACE" w:rsidRDefault="00913ACE" w:rsidP="00913ACE">
            <w:pPr>
              <w:pStyle w:val="Prrafodelista"/>
              <w:numPr>
                <w:ilvl w:val="0"/>
                <w:numId w:val="1"/>
              </w:numPr>
              <w:rPr>
                <w:sz w:val="27"/>
                <w:szCs w:val="27"/>
              </w:rPr>
            </w:pPr>
            <w:r>
              <w:rPr>
                <w:sz w:val="27"/>
                <w:szCs w:val="27"/>
              </w:rPr>
              <w:t>Mi cuerpo necesita alimento</w:t>
            </w:r>
          </w:p>
          <w:p w:rsidR="00913ACE" w:rsidRDefault="00913ACE" w:rsidP="00913ACE">
            <w:pPr>
              <w:pStyle w:val="Prrafodelista"/>
              <w:numPr>
                <w:ilvl w:val="0"/>
                <w:numId w:val="1"/>
              </w:numPr>
              <w:rPr>
                <w:sz w:val="27"/>
                <w:szCs w:val="27"/>
              </w:rPr>
            </w:pPr>
            <w:r>
              <w:rPr>
                <w:sz w:val="27"/>
                <w:szCs w:val="27"/>
              </w:rPr>
              <w:t>Los alimentos</w:t>
            </w:r>
          </w:p>
          <w:p w:rsidR="00913ACE" w:rsidRPr="002F6EBF" w:rsidRDefault="00913ACE" w:rsidP="00913ACE">
            <w:pPr>
              <w:pStyle w:val="Prrafodelista"/>
              <w:numPr>
                <w:ilvl w:val="0"/>
                <w:numId w:val="1"/>
              </w:numPr>
              <w:rPr>
                <w:sz w:val="27"/>
                <w:szCs w:val="27"/>
              </w:rPr>
            </w:pPr>
            <w:r>
              <w:rPr>
                <w:sz w:val="27"/>
                <w:szCs w:val="27"/>
              </w:rPr>
              <w:t xml:space="preserve">Clasificación de los alimentos según su función y origen </w:t>
            </w:r>
          </w:p>
        </w:tc>
        <w:tc>
          <w:tcPr>
            <w:tcW w:w="4382" w:type="dxa"/>
          </w:tcPr>
          <w:p w:rsidR="00913ACE" w:rsidRPr="002F6EBF" w:rsidRDefault="00913ACE" w:rsidP="00913ACE">
            <w:pPr>
              <w:pStyle w:val="Prrafodelista"/>
              <w:numPr>
                <w:ilvl w:val="0"/>
                <w:numId w:val="1"/>
              </w:numPr>
              <w:jc w:val="both"/>
              <w:rPr>
                <w:b/>
                <w:u w:val="single"/>
              </w:rPr>
            </w:pPr>
            <w:r>
              <w:rPr>
                <w:sz w:val="27"/>
                <w:szCs w:val="27"/>
              </w:rPr>
              <w:lastRenderedPageBreak/>
              <w:t xml:space="preserve">¿Cómo está conformado </w:t>
            </w:r>
            <w:r>
              <w:rPr>
                <w:sz w:val="27"/>
                <w:szCs w:val="27"/>
              </w:rPr>
              <w:lastRenderedPageBreak/>
              <w:t>nuestro cuerpo?</w:t>
            </w:r>
          </w:p>
          <w:p w:rsidR="00913ACE" w:rsidRDefault="00913ACE" w:rsidP="00E008E9">
            <w:pPr>
              <w:pStyle w:val="Prrafodelista"/>
              <w:jc w:val="both"/>
              <w:rPr>
                <w:sz w:val="27"/>
                <w:szCs w:val="27"/>
              </w:rPr>
            </w:pPr>
            <w:r>
              <w:rPr>
                <w:sz w:val="27"/>
                <w:szCs w:val="27"/>
              </w:rPr>
              <w:t>1.Sistema Digestivo</w:t>
            </w:r>
          </w:p>
          <w:p w:rsidR="00913ACE" w:rsidRDefault="00913ACE" w:rsidP="00E008E9">
            <w:pPr>
              <w:pStyle w:val="Prrafodelista"/>
              <w:jc w:val="both"/>
              <w:rPr>
                <w:sz w:val="27"/>
                <w:szCs w:val="27"/>
              </w:rPr>
            </w:pPr>
            <w:r>
              <w:rPr>
                <w:sz w:val="27"/>
                <w:szCs w:val="27"/>
              </w:rPr>
              <w:t>2.Sistema Respiratorio</w:t>
            </w:r>
          </w:p>
          <w:p w:rsidR="00913ACE" w:rsidRDefault="00913ACE" w:rsidP="00E008E9">
            <w:pPr>
              <w:pStyle w:val="Prrafodelista"/>
              <w:jc w:val="both"/>
              <w:rPr>
                <w:sz w:val="27"/>
                <w:szCs w:val="27"/>
              </w:rPr>
            </w:pPr>
            <w:r>
              <w:rPr>
                <w:sz w:val="27"/>
                <w:szCs w:val="27"/>
              </w:rPr>
              <w:t>3.Sistema Circulatorio</w:t>
            </w:r>
          </w:p>
          <w:p w:rsidR="00913ACE" w:rsidRDefault="00913ACE" w:rsidP="00E008E9">
            <w:pPr>
              <w:pStyle w:val="Prrafodelista"/>
              <w:jc w:val="both"/>
              <w:rPr>
                <w:sz w:val="27"/>
                <w:szCs w:val="27"/>
              </w:rPr>
            </w:pPr>
            <w:r>
              <w:rPr>
                <w:sz w:val="27"/>
                <w:szCs w:val="27"/>
              </w:rPr>
              <w:t xml:space="preserve">4.Sistema Excretor </w:t>
            </w:r>
          </w:p>
          <w:p w:rsidR="00913ACE" w:rsidRPr="002F6EBF" w:rsidRDefault="00913ACE" w:rsidP="00913ACE">
            <w:pPr>
              <w:pStyle w:val="Prrafodelista"/>
              <w:numPr>
                <w:ilvl w:val="0"/>
                <w:numId w:val="1"/>
              </w:numPr>
              <w:jc w:val="both"/>
              <w:rPr>
                <w:b/>
                <w:u w:val="single"/>
              </w:rPr>
            </w:pPr>
            <w:r>
              <w:rPr>
                <w:sz w:val="27"/>
                <w:szCs w:val="27"/>
              </w:rPr>
              <w:t>Cuida su cuerpo</w:t>
            </w:r>
          </w:p>
          <w:p w:rsidR="00913ACE" w:rsidRPr="002F6EBF" w:rsidRDefault="00913ACE" w:rsidP="00913ACE">
            <w:pPr>
              <w:pStyle w:val="Prrafodelista"/>
              <w:numPr>
                <w:ilvl w:val="0"/>
                <w:numId w:val="1"/>
              </w:numPr>
              <w:jc w:val="both"/>
              <w:rPr>
                <w:b/>
                <w:u w:val="single"/>
              </w:rPr>
            </w:pPr>
            <w:r>
              <w:rPr>
                <w:sz w:val="27"/>
                <w:szCs w:val="27"/>
              </w:rPr>
              <w:t xml:space="preserve">Practica hábitos de higiene </w:t>
            </w:r>
          </w:p>
        </w:tc>
      </w:tr>
      <w:tr w:rsidR="00913ACE" w:rsidTr="00E008E9">
        <w:tc>
          <w:tcPr>
            <w:tcW w:w="4382" w:type="dxa"/>
          </w:tcPr>
          <w:p w:rsidR="00913ACE" w:rsidRDefault="00913ACE" w:rsidP="00E008E9">
            <w:pPr>
              <w:jc w:val="both"/>
              <w:rPr>
                <w:b/>
                <w:u w:val="single"/>
              </w:rPr>
            </w:pPr>
          </w:p>
          <w:p w:rsidR="00913ACE" w:rsidRDefault="00913ACE" w:rsidP="00E008E9">
            <w:pPr>
              <w:jc w:val="both"/>
              <w:rPr>
                <w:b/>
                <w:u w:val="single"/>
              </w:rPr>
            </w:pPr>
            <w:r>
              <w:rPr>
                <w:b/>
                <w:u w:val="single"/>
              </w:rPr>
              <w:t>ESTRATEGIAS Y ACTIVIDADES IMPLEMENTADAS</w:t>
            </w: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tc>
        <w:tc>
          <w:tcPr>
            <w:tcW w:w="4382" w:type="dxa"/>
          </w:tcPr>
          <w:p w:rsidR="00913ACE" w:rsidRDefault="00913ACE" w:rsidP="00E008E9">
            <w:pPr>
              <w:jc w:val="both"/>
              <w:rPr>
                <w:b/>
                <w:u w:val="single"/>
              </w:rPr>
            </w:pPr>
            <w:r>
              <w:rPr>
                <w:b/>
                <w:u w:val="single"/>
              </w:rPr>
              <w:t>ESTRATEGIAS:</w:t>
            </w:r>
          </w:p>
          <w:p w:rsidR="00913ACE" w:rsidRDefault="00913ACE" w:rsidP="00E008E9">
            <w:pPr>
              <w:jc w:val="both"/>
              <w:rPr>
                <w:color w:val="000000"/>
                <w:sz w:val="27"/>
                <w:szCs w:val="27"/>
              </w:rPr>
            </w:pPr>
            <w:r w:rsidRPr="00C143DD">
              <w:rPr>
                <w:b/>
                <w:color w:val="000000"/>
                <w:sz w:val="27"/>
                <w:szCs w:val="27"/>
              </w:rPr>
              <w:t>*PREGUNTAS INTERCALADAS</w:t>
            </w:r>
          </w:p>
          <w:p w:rsidR="00913ACE" w:rsidRDefault="00913ACE" w:rsidP="00E008E9">
            <w:pPr>
              <w:jc w:val="both"/>
              <w:rPr>
                <w:color w:val="000000"/>
                <w:sz w:val="27"/>
                <w:szCs w:val="27"/>
              </w:rPr>
            </w:pPr>
            <w:r>
              <w:rPr>
                <w:color w:val="000000"/>
                <w:sz w:val="27"/>
                <w:szCs w:val="27"/>
              </w:rPr>
              <w:t xml:space="preserve"> Las preguntas intercaladas se plantean al alumno a lo largo del material o situación de enseñanza y tienen como intención facilitar su aprendizaje. Las preguntas intercaladas, como su nombre lo indica, se van insertando en partes importantes del texto cada determinado número de secciones o párrafos, de modo que los lectores las contestan a la par que van leyendo el texto. Estas favorecen los procesos cognitivos de:</w:t>
            </w:r>
          </w:p>
          <w:p w:rsidR="00913ACE" w:rsidRDefault="00913ACE" w:rsidP="00E008E9">
            <w:pPr>
              <w:jc w:val="both"/>
              <w:rPr>
                <w:color w:val="000000"/>
                <w:sz w:val="27"/>
                <w:szCs w:val="27"/>
              </w:rPr>
            </w:pPr>
            <w:r>
              <w:rPr>
                <w:color w:val="000000"/>
                <w:sz w:val="27"/>
                <w:szCs w:val="27"/>
              </w:rPr>
              <w:t xml:space="preserve"> a. Focalización de la atención y decodificación literal del contenido</w:t>
            </w:r>
          </w:p>
          <w:p w:rsidR="00913ACE" w:rsidRDefault="00913ACE" w:rsidP="00E008E9">
            <w:pPr>
              <w:jc w:val="both"/>
              <w:rPr>
                <w:color w:val="000000"/>
                <w:sz w:val="27"/>
                <w:szCs w:val="27"/>
              </w:rPr>
            </w:pPr>
            <w:r>
              <w:rPr>
                <w:color w:val="000000"/>
                <w:sz w:val="27"/>
                <w:szCs w:val="27"/>
              </w:rPr>
              <w:t xml:space="preserve"> b. Construcción de conexiones internas (inferencias y procesos constructivos)</w:t>
            </w:r>
          </w:p>
          <w:p w:rsidR="00913ACE" w:rsidRDefault="00913ACE" w:rsidP="00E008E9">
            <w:pPr>
              <w:jc w:val="both"/>
              <w:rPr>
                <w:color w:val="000000"/>
                <w:sz w:val="27"/>
                <w:szCs w:val="27"/>
              </w:rPr>
            </w:pPr>
            <w:r>
              <w:rPr>
                <w:color w:val="000000"/>
                <w:sz w:val="27"/>
                <w:szCs w:val="27"/>
              </w:rPr>
              <w:t xml:space="preserve"> c. Construcción de conexiones externas (uso </w:t>
            </w:r>
            <w:r>
              <w:rPr>
                <w:color w:val="000000"/>
                <w:sz w:val="27"/>
                <w:szCs w:val="27"/>
              </w:rPr>
              <w:lastRenderedPageBreak/>
              <w:t xml:space="preserve">de conocimientos previos) </w:t>
            </w:r>
          </w:p>
          <w:p w:rsidR="00913ACE" w:rsidRDefault="00913ACE" w:rsidP="00E008E9">
            <w:pPr>
              <w:jc w:val="both"/>
              <w:rPr>
                <w:color w:val="000000"/>
                <w:sz w:val="27"/>
                <w:szCs w:val="27"/>
              </w:rPr>
            </w:pPr>
            <w:r w:rsidRPr="00C143DD">
              <w:rPr>
                <w:b/>
                <w:color w:val="000000"/>
                <w:sz w:val="27"/>
                <w:szCs w:val="27"/>
              </w:rPr>
              <w:t>*TRABAJO INDIVIDUAL Y COOPERATIVO</w:t>
            </w:r>
            <w:r>
              <w:rPr>
                <w:b/>
                <w:color w:val="000000"/>
                <w:sz w:val="27"/>
                <w:szCs w:val="27"/>
              </w:rPr>
              <w:t>.</w:t>
            </w:r>
          </w:p>
          <w:p w:rsidR="00913ACE" w:rsidRDefault="00913ACE" w:rsidP="00E008E9">
            <w:pPr>
              <w:jc w:val="both"/>
              <w:rPr>
                <w:color w:val="000000"/>
                <w:sz w:val="27"/>
                <w:szCs w:val="27"/>
              </w:rPr>
            </w:pPr>
            <w:r>
              <w:rPr>
                <w:color w:val="000000"/>
                <w:sz w:val="27"/>
                <w:szCs w:val="27"/>
              </w:rPr>
              <w:t xml:space="preserve"> Se evalúa, mediante la observación del comportamiento de los alumnos, cómo realizan su trabajo individual en cuanto a corrección en el contenido y esmero en la presentación, así como si finalizan sus tareas en el tiempo previsto. También se evalúa si participan de forma constructiva en las actividades del grupo, colaborando con su trabajo al desarrollo armónico del aprendizaje en el aula.</w:t>
            </w:r>
          </w:p>
          <w:p w:rsidR="00913ACE" w:rsidRDefault="00913ACE" w:rsidP="00E008E9">
            <w:pPr>
              <w:jc w:val="both"/>
              <w:rPr>
                <w:b/>
                <w:color w:val="000000"/>
                <w:u w:val="single"/>
              </w:rPr>
            </w:pPr>
            <w:r>
              <w:rPr>
                <w:b/>
                <w:color w:val="000000"/>
                <w:u w:val="single"/>
              </w:rPr>
              <w:t>ACTIVIDADES IMPLEMENTADAS N 1:</w:t>
            </w:r>
          </w:p>
          <w:p w:rsidR="00913ACE" w:rsidRPr="00C144FD" w:rsidRDefault="00913ACE" w:rsidP="00E008E9">
            <w:pPr>
              <w:jc w:val="both"/>
              <w:rPr>
                <w:color w:val="000000"/>
                <w:sz w:val="27"/>
                <w:szCs w:val="27"/>
              </w:rPr>
            </w:pPr>
            <w:r w:rsidRPr="00C144FD">
              <w:rPr>
                <w:b/>
                <w:color w:val="000000"/>
              </w:rPr>
              <w:t>*</w:t>
            </w:r>
            <w:r w:rsidRPr="00C144FD">
              <w:rPr>
                <w:color w:val="000000"/>
                <w:sz w:val="27"/>
                <w:szCs w:val="27"/>
              </w:rPr>
              <w:t>Diálogos con los niños</w:t>
            </w:r>
          </w:p>
          <w:p w:rsidR="00913ACE" w:rsidRPr="00C144FD" w:rsidRDefault="00913ACE" w:rsidP="00E008E9">
            <w:pPr>
              <w:jc w:val="both"/>
              <w:rPr>
                <w:color w:val="000000"/>
                <w:sz w:val="27"/>
                <w:szCs w:val="27"/>
              </w:rPr>
            </w:pPr>
            <w:r>
              <w:rPr>
                <w:color w:val="000000"/>
                <w:sz w:val="27"/>
                <w:szCs w:val="27"/>
              </w:rPr>
              <w:t>*T</w:t>
            </w:r>
            <w:r w:rsidRPr="00C144FD">
              <w:rPr>
                <w:color w:val="000000"/>
                <w:sz w:val="27"/>
                <w:szCs w:val="27"/>
              </w:rPr>
              <w:t xml:space="preserve">alleres alusivos </w:t>
            </w:r>
          </w:p>
          <w:p w:rsidR="00913ACE" w:rsidRDefault="00913ACE" w:rsidP="00E008E9">
            <w:pPr>
              <w:jc w:val="both"/>
              <w:rPr>
                <w:color w:val="000000"/>
                <w:sz w:val="27"/>
                <w:szCs w:val="27"/>
              </w:rPr>
            </w:pPr>
            <w:r>
              <w:rPr>
                <w:color w:val="000000"/>
                <w:sz w:val="27"/>
                <w:szCs w:val="27"/>
              </w:rPr>
              <w:t>*Relato de acontecimientos familiares</w:t>
            </w:r>
          </w:p>
          <w:p w:rsidR="00913ACE" w:rsidRDefault="00913ACE" w:rsidP="00E008E9">
            <w:pPr>
              <w:jc w:val="both"/>
              <w:rPr>
                <w:color w:val="000000"/>
                <w:sz w:val="27"/>
                <w:szCs w:val="27"/>
              </w:rPr>
            </w:pPr>
            <w:r>
              <w:rPr>
                <w:color w:val="000000"/>
                <w:sz w:val="27"/>
                <w:szCs w:val="27"/>
              </w:rPr>
              <w:t>*anotaciones en los cuadernos</w:t>
            </w:r>
          </w:p>
          <w:p w:rsidR="00913ACE" w:rsidRDefault="00913ACE" w:rsidP="00E008E9">
            <w:pPr>
              <w:jc w:val="both"/>
              <w:rPr>
                <w:color w:val="000000"/>
                <w:sz w:val="27"/>
                <w:szCs w:val="27"/>
              </w:rPr>
            </w:pPr>
            <w:r>
              <w:rPr>
                <w:color w:val="000000"/>
                <w:sz w:val="27"/>
                <w:szCs w:val="27"/>
              </w:rPr>
              <w:t xml:space="preserve">*Realización de experiencias dirigidas </w:t>
            </w:r>
          </w:p>
          <w:p w:rsidR="00913ACE" w:rsidRDefault="00913ACE" w:rsidP="00E008E9">
            <w:pPr>
              <w:jc w:val="both"/>
              <w:rPr>
                <w:color w:val="000000"/>
                <w:sz w:val="27"/>
                <w:szCs w:val="27"/>
              </w:rPr>
            </w:pPr>
            <w:r>
              <w:rPr>
                <w:color w:val="000000"/>
                <w:sz w:val="27"/>
                <w:szCs w:val="27"/>
              </w:rPr>
              <w:t>*reflexiones</w:t>
            </w:r>
          </w:p>
          <w:p w:rsidR="00913ACE" w:rsidRDefault="00913ACE" w:rsidP="00E008E9">
            <w:pPr>
              <w:jc w:val="both"/>
              <w:rPr>
                <w:color w:val="000000"/>
                <w:sz w:val="27"/>
                <w:szCs w:val="27"/>
              </w:rPr>
            </w:pPr>
            <w:r>
              <w:rPr>
                <w:color w:val="000000"/>
                <w:sz w:val="27"/>
                <w:szCs w:val="27"/>
              </w:rPr>
              <w:t>*Ejecución de experiencias para comprobar fenómenos</w:t>
            </w:r>
          </w:p>
          <w:p w:rsidR="00913ACE" w:rsidRDefault="00913ACE" w:rsidP="00E008E9">
            <w:pPr>
              <w:jc w:val="both"/>
              <w:rPr>
                <w:color w:val="000000"/>
                <w:sz w:val="27"/>
                <w:szCs w:val="27"/>
              </w:rPr>
            </w:pPr>
            <w:r>
              <w:rPr>
                <w:color w:val="000000"/>
                <w:sz w:val="27"/>
                <w:szCs w:val="27"/>
              </w:rPr>
              <w:t>*Exploración de saberes</w:t>
            </w:r>
          </w:p>
          <w:p w:rsidR="00913ACE" w:rsidRDefault="00913ACE" w:rsidP="00E008E9">
            <w:pPr>
              <w:jc w:val="both"/>
              <w:rPr>
                <w:color w:val="000000"/>
                <w:sz w:val="27"/>
                <w:szCs w:val="27"/>
              </w:rPr>
            </w:pPr>
            <w:r>
              <w:rPr>
                <w:color w:val="000000"/>
                <w:sz w:val="27"/>
                <w:szCs w:val="27"/>
              </w:rPr>
              <w:t xml:space="preserve">*Lluvia de ideas </w:t>
            </w:r>
          </w:p>
          <w:p w:rsidR="00913ACE" w:rsidRPr="00C144FD" w:rsidRDefault="00913ACE" w:rsidP="00E008E9">
            <w:pPr>
              <w:jc w:val="both"/>
              <w:rPr>
                <w:sz w:val="27"/>
                <w:szCs w:val="27"/>
              </w:rPr>
            </w:pPr>
            <w:r w:rsidRPr="00C144FD">
              <w:rPr>
                <w:color w:val="000000"/>
                <w:sz w:val="27"/>
                <w:szCs w:val="27"/>
              </w:rPr>
              <w:t xml:space="preserve"> </w:t>
            </w:r>
          </w:p>
          <w:p w:rsidR="00913ACE" w:rsidRPr="003315C3" w:rsidRDefault="00913ACE" w:rsidP="00E008E9">
            <w:pPr>
              <w:jc w:val="both"/>
              <w:rPr>
                <w:sz w:val="27"/>
                <w:szCs w:val="27"/>
              </w:rPr>
            </w:pPr>
          </w:p>
          <w:p w:rsidR="00913ACE" w:rsidRPr="00EE3C11" w:rsidRDefault="00913ACE" w:rsidP="00E008E9">
            <w:pPr>
              <w:pStyle w:val="Prrafodelista"/>
              <w:jc w:val="both"/>
              <w:rPr>
                <w:sz w:val="27"/>
                <w:szCs w:val="27"/>
              </w:rPr>
            </w:pPr>
          </w:p>
        </w:tc>
        <w:tc>
          <w:tcPr>
            <w:tcW w:w="4382" w:type="dxa"/>
          </w:tcPr>
          <w:p w:rsidR="00913ACE" w:rsidRDefault="00913ACE" w:rsidP="00E008E9">
            <w:pPr>
              <w:jc w:val="both"/>
              <w:rPr>
                <w:b/>
                <w:u w:val="single"/>
              </w:rPr>
            </w:pPr>
            <w:r>
              <w:rPr>
                <w:b/>
                <w:u w:val="single"/>
              </w:rPr>
              <w:lastRenderedPageBreak/>
              <w:t>ESTRATEGIAS:</w:t>
            </w:r>
          </w:p>
          <w:p w:rsidR="00913ACE" w:rsidRDefault="00913ACE" w:rsidP="00E008E9">
            <w:pPr>
              <w:jc w:val="both"/>
              <w:rPr>
                <w:color w:val="000000"/>
                <w:sz w:val="27"/>
                <w:szCs w:val="27"/>
              </w:rPr>
            </w:pPr>
            <w:r w:rsidRPr="00C143DD">
              <w:rPr>
                <w:b/>
                <w:color w:val="000000"/>
                <w:sz w:val="27"/>
                <w:szCs w:val="27"/>
              </w:rPr>
              <w:t>*PREGUNTAS INTERCALADAS</w:t>
            </w:r>
          </w:p>
          <w:p w:rsidR="00913ACE" w:rsidRDefault="00913ACE" w:rsidP="00E008E9">
            <w:pPr>
              <w:jc w:val="both"/>
              <w:rPr>
                <w:color w:val="000000"/>
                <w:sz w:val="27"/>
                <w:szCs w:val="27"/>
              </w:rPr>
            </w:pPr>
            <w:r>
              <w:rPr>
                <w:color w:val="000000"/>
                <w:sz w:val="27"/>
                <w:szCs w:val="27"/>
              </w:rPr>
              <w:t xml:space="preserve"> Las preguntas intercaladas se plantean al alumno a lo largo del material o situación de enseñanza y tienen como intención facilitar su aprendizaje. Las preguntas intercaladas, como su nombre lo indica, se van insertando en partes importantes del texto cada determinado número de secciones o párrafos, de modo que los lectores las contestan a la par que van leyendo el texto. Estas favorecen los procesos cognitivos de:</w:t>
            </w:r>
          </w:p>
          <w:p w:rsidR="00913ACE" w:rsidRDefault="00913ACE" w:rsidP="00E008E9">
            <w:pPr>
              <w:jc w:val="both"/>
              <w:rPr>
                <w:color w:val="000000"/>
                <w:sz w:val="27"/>
                <w:szCs w:val="27"/>
              </w:rPr>
            </w:pPr>
            <w:r>
              <w:rPr>
                <w:color w:val="000000"/>
                <w:sz w:val="27"/>
                <w:szCs w:val="27"/>
              </w:rPr>
              <w:t xml:space="preserve"> a. Focalización de la atención y decodificación literal del contenido</w:t>
            </w:r>
          </w:p>
          <w:p w:rsidR="00913ACE" w:rsidRDefault="00913ACE" w:rsidP="00E008E9">
            <w:pPr>
              <w:jc w:val="both"/>
              <w:rPr>
                <w:color w:val="000000"/>
                <w:sz w:val="27"/>
                <w:szCs w:val="27"/>
              </w:rPr>
            </w:pPr>
            <w:r>
              <w:rPr>
                <w:color w:val="000000"/>
                <w:sz w:val="27"/>
                <w:szCs w:val="27"/>
              </w:rPr>
              <w:t xml:space="preserve"> b. Construcción de conexiones internas (inferencias y procesos </w:t>
            </w:r>
            <w:r>
              <w:rPr>
                <w:color w:val="000000"/>
                <w:sz w:val="27"/>
                <w:szCs w:val="27"/>
              </w:rPr>
              <w:lastRenderedPageBreak/>
              <w:t>constructivos)</w:t>
            </w:r>
          </w:p>
          <w:p w:rsidR="00913ACE" w:rsidRDefault="00913ACE" w:rsidP="00E008E9">
            <w:pPr>
              <w:jc w:val="both"/>
              <w:rPr>
                <w:color w:val="000000"/>
                <w:sz w:val="27"/>
                <w:szCs w:val="27"/>
              </w:rPr>
            </w:pPr>
            <w:r>
              <w:rPr>
                <w:color w:val="000000"/>
                <w:sz w:val="27"/>
                <w:szCs w:val="27"/>
              </w:rPr>
              <w:t xml:space="preserve"> c. Construcción de conexiones externas (uso de conocimientos previos) </w:t>
            </w:r>
          </w:p>
          <w:p w:rsidR="00913ACE" w:rsidRDefault="00913ACE" w:rsidP="00E008E9">
            <w:pPr>
              <w:jc w:val="both"/>
              <w:rPr>
                <w:color w:val="000000"/>
                <w:sz w:val="27"/>
                <w:szCs w:val="27"/>
              </w:rPr>
            </w:pPr>
            <w:r w:rsidRPr="00C143DD">
              <w:rPr>
                <w:b/>
                <w:color w:val="000000"/>
                <w:sz w:val="27"/>
                <w:szCs w:val="27"/>
              </w:rPr>
              <w:t>*TRABAJO INDIVIDUAL Y COOPERATIVO</w:t>
            </w:r>
            <w:r>
              <w:rPr>
                <w:b/>
                <w:color w:val="000000"/>
                <w:sz w:val="27"/>
                <w:szCs w:val="27"/>
              </w:rPr>
              <w:t>.</w:t>
            </w:r>
          </w:p>
          <w:p w:rsidR="00913ACE" w:rsidRDefault="00913ACE" w:rsidP="00E008E9">
            <w:pPr>
              <w:jc w:val="both"/>
              <w:rPr>
                <w:color w:val="000000"/>
                <w:sz w:val="27"/>
                <w:szCs w:val="27"/>
              </w:rPr>
            </w:pPr>
            <w:r>
              <w:rPr>
                <w:color w:val="000000"/>
                <w:sz w:val="27"/>
                <w:szCs w:val="27"/>
              </w:rPr>
              <w:t xml:space="preserve"> Se evalúa, mediante la observación del comportamiento de los alumnos, cómo realizan su trabajo individual en cuanto a corrección en el contenido y esmero en la presentación, así como si finalizan sus tareas en el tiempo previsto. También se evalúa si participan de forma constructiva en las actividades del grupo, colaborando con su trabajo al desarrollo armónico del aprendizaje en el aula.</w:t>
            </w:r>
          </w:p>
          <w:p w:rsidR="00913ACE" w:rsidRDefault="00913ACE" w:rsidP="00E008E9">
            <w:pPr>
              <w:jc w:val="both"/>
              <w:rPr>
                <w:b/>
                <w:color w:val="000000"/>
                <w:u w:val="single"/>
              </w:rPr>
            </w:pPr>
            <w:r>
              <w:rPr>
                <w:b/>
                <w:color w:val="000000"/>
                <w:u w:val="single"/>
              </w:rPr>
              <w:t>ACTIVIDADES IMPLEMENTADAS N 1:</w:t>
            </w:r>
          </w:p>
          <w:p w:rsidR="00913ACE" w:rsidRPr="00C144FD" w:rsidRDefault="00913ACE" w:rsidP="00E008E9">
            <w:pPr>
              <w:jc w:val="both"/>
              <w:rPr>
                <w:color w:val="000000"/>
                <w:sz w:val="27"/>
                <w:szCs w:val="27"/>
              </w:rPr>
            </w:pPr>
            <w:r w:rsidRPr="00C144FD">
              <w:rPr>
                <w:b/>
                <w:color w:val="000000"/>
              </w:rPr>
              <w:t>*</w:t>
            </w:r>
            <w:r w:rsidRPr="00C144FD">
              <w:rPr>
                <w:color w:val="000000"/>
                <w:sz w:val="27"/>
                <w:szCs w:val="27"/>
              </w:rPr>
              <w:t>Diálogos con los niños</w:t>
            </w:r>
          </w:p>
          <w:p w:rsidR="00913ACE" w:rsidRPr="00C144FD" w:rsidRDefault="00913ACE" w:rsidP="00E008E9">
            <w:pPr>
              <w:jc w:val="both"/>
              <w:rPr>
                <w:color w:val="000000"/>
                <w:sz w:val="27"/>
                <w:szCs w:val="27"/>
              </w:rPr>
            </w:pPr>
            <w:r>
              <w:rPr>
                <w:color w:val="000000"/>
                <w:sz w:val="27"/>
                <w:szCs w:val="27"/>
              </w:rPr>
              <w:t>*T</w:t>
            </w:r>
            <w:r w:rsidRPr="00C144FD">
              <w:rPr>
                <w:color w:val="000000"/>
                <w:sz w:val="27"/>
                <w:szCs w:val="27"/>
              </w:rPr>
              <w:t xml:space="preserve">alleres alusivos </w:t>
            </w:r>
          </w:p>
          <w:p w:rsidR="00913ACE" w:rsidRDefault="00913ACE" w:rsidP="00E008E9">
            <w:pPr>
              <w:jc w:val="both"/>
              <w:rPr>
                <w:color w:val="000000"/>
                <w:sz w:val="27"/>
                <w:szCs w:val="27"/>
              </w:rPr>
            </w:pPr>
            <w:r>
              <w:rPr>
                <w:color w:val="000000"/>
                <w:sz w:val="27"/>
                <w:szCs w:val="27"/>
              </w:rPr>
              <w:t>*Relato de acontecimientos familiares</w:t>
            </w:r>
          </w:p>
          <w:p w:rsidR="00913ACE" w:rsidRDefault="00913ACE" w:rsidP="00E008E9">
            <w:pPr>
              <w:jc w:val="both"/>
              <w:rPr>
                <w:color w:val="000000"/>
                <w:sz w:val="27"/>
                <w:szCs w:val="27"/>
              </w:rPr>
            </w:pPr>
            <w:r>
              <w:rPr>
                <w:color w:val="000000"/>
                <w:sz w:val="27"/>
                <w:szCs w:val="27"/>
              </w:rPr>
              <w:t>*anotaciones en los cuadernos</w:t>
            </w:r>
          </w:p>
          <w:p w:rsidR="00913ACE" w:rsidRDefault="00913ACE" w:rsidP="00E008E9">
            <w:pPr>
              <w:jc w:val="both"/>
              <w:rPr>
                <w:color w:val="000000"/>
                <w:sz w:val="27"/>
                <w:szCs w:val="27"/>
              </w:rPr>
            </w:pPr>
            <w:r>
              <w:rPr>
                <w:color w:val="000000"/>
                <w:sz w:val="27"/>
                <w:szCs w:val="27"/>
              </w:rPr>
              <w:t xml:space="preserve">*Realización de experiencias dirigidas </w:t>
            </w:r>
          </w:p>
          <w:p w:rsidR="00913ACE" w:rsidRDefault="00913ACE" w:rsidP="00E008E9">
            <w:pPr>
              <w:jc w:val="both"/>
              <w:rPr>
                <w:color w:val="000000"/>
                <w:sz w:val="27"/>
                <w:szCs w:val="27"/>
              </w:rPr>
            </w:pPr>
            <w:r>
              <w:rPr>
                <w:color w:val="000000"/>
                <w:sz w:val="27"/>
                <w:szCs w:val="27"/>
              </w:rPr>
              <w:t>*reflexiones</w:t>
            </w:r>
          </w:p>
          <w:p w:rsidR="00913ACE" w:rsidRDefault="00913ACE" w:rsidP="00E008E9">
            <w:pPr>
              <w:jc w:val="both"/>
              <w:rPr>
                <w:color w:val="000000"/>
                <w:sz w:val="27"/>
                <w:szCs w:val="27"/>
              </w:rPr>
            </w:pPr>
            <w:r>
              <w:rPr>
                <w:color w:val="000000"/>
                <w:sz w:val="27"/>
                <w:szCs w:val="27"/>
              </w:rPr>
              <w:t>*Ejecución de experiencias para comprobar fenómenos</w:t>
            </w:r>
          </w:p>
          <w:p w:rsidR="00913ACE" w:rsidRDefault="00913ACE" w:rsidP="00E008E9">
            <w:pPr>
              <w:jc w:val="both"/>
              <w:rPr>
                <w:color w:val="000000"/>
                <w:sz w:val="27"/>
                <w:szCs w:val="27"/>
              </w:rPr>
            </w:pPr>
            <w:r>
              <w:rPr>
                <w:color w:val="000000"/>
                <w:sz w:val="27"/>
                <w:szCs w:val="27"/>
              </w:rPr>
              <w:t>*Exploración de saberes</w:t>
            </w:r>
          </w:p>
          <w:p w:rsidR="00913ACE" w:rsidRDefault="00913ACE" w:rsidP="00E008E9">
            <w:pPr>
              <w:jc w:val="both"/>
              <w:rPr>
                <w:color w:val="000000"/>
                <w:sz w:val="27"/>
                <w:szCs w:val="27"/>
              </w:rPr>
            </w:pPr>
            <w:r>
              <w:rPr>
                <w:color w:val="000000"/>
                <w:sz w:val="27"/>
                <w:szCs w:val="27"/>
              </w:rPr>
              <w:t xml:space="preserve">*Lluvia de ideas </w:t>
            </w:r>
          </w:p>
          <w:p w:rsidR="00913ACE" w:rsidRPr="00C144FD" w:rsidRDefault="00913ACE" w:rsidP="00E008E9">
            <w:pPr>
              <w:jc w:val="both"/>
              <w:rPr>
                <w:sz w:val="27"/>
                <w:szCs w:val="27"/>
              </w:rPr>
            </w:pPr>
            <w:r w:rsidRPr="00C144FD">
              <w:rPr>
                <w:color w:val="000000"/>
                <w:sz w:val="27"/>
                <w:szCs w:val="27"/>
              </w:rPr>
              <w:lastRenderedPageBreak/>
              <w:t xml:space="preserve"> </w:t>
            </w:r>
          </w:p>
          <w:p w:rsidR="00913ACE" w:rsidRDefault="00913ACE" w:rsidP="00E008E9">
            <w:pPr>
              <w:jc w:val="both"/>
              <w:rPr>
                <w:b/>
                <w:u w:val="single"/>
              </w:rPr>
            </w:pPr>
          </w:p>
        </w:tc>
      </w:tr>
      <w:tr w:rsidR="00913ACE" w:rsidTr="00E008E9">
        <w:tc>
          <w:tcPr>
            <w:tcW w:w="4382" w:type="dxa"/>
          </w:tcPr>
          <w:p w:rsidR="00913ACE" w:rsidRDefault="00913ACE" w:rsidP="00E008E9">
            <w:pPr>
              <w:jc w:val="both"/>
              <w:rPr>
                <w:b/>
                <w:u w:val="single"/>
              </w:rPr>
            </w:pPr>
          </w:p>
          <w:p w:rsidR="00913ACE" w:rsidRDefault="00913ACE" w:rsidP="00E008E9">
            <w:pPr>
              <w:jc w:val="both"/>
              <w:rPr>
                <w:b/>
                <w:u w:val="single"/>
              </w:rPr>
            </w:pPr>
            <w:r>
              <w:rPr>
                <w:b/>
                <w:u w:val="single"/>
              </w:rPr>
              <w:t>INDICADORES DE DESEMPEÑO</w:t>
            </w: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tc>
        <w:tc>
          <w:tcPr>
            <w:tcW w:w="4382" w:type="dxa"/>
          </w:tcPr>
          <w:p w:rsidR="00913ACE" w:rsidRDefault="00913ACE" w:rsidP="00E008E9">
            <w:pPr>
              <w:jc w:val="both"/>
              <w:rPr>
                <w:sz w:val="27"/>
                <w:szCs w:val="27"/>
              </w:rPr>
            </w:pPr>
            <w:r>
              <w:rPr>
                <w:sz w:val="27"/>
                <w:szCs w:val="27"/>
              </w:rPr>
              <w:t>*Describe características de los seres vivos, establece semejanzas y diferencias entre ellos y los clasifica.</w:t>
            </w:r>
          </w:p>
          <w:p w:rsidR="00913ACE" w:rsidRDefault="00913ACE" w:rsidP="00E008E9">
            <w:pPr>
              <w:jc w:val="both"/>
              <w:rPr>
                <w:sz w:val="27"/>
                <w:szCs w:val="27"/>
              </w:rPr>
            </w:pPr>
            <w:r>
              <w:rPr>
                <w:sz w:val="27"/>
                <w:szCs w:val="27"/>
              </w:rPr>
              <w:t>*Valora la importancia de conservar la salud, practicando hábitos de higiene.</w:t>
            </w:r>
          </w:p>
          <w:p w:rsidR="00913ACE" w:rsidRDefault="00913ACE" w:rsidP="00E008E9">
            <w:pPr>
              <w:jc w:val="both"/>
              <w:rPr>
                <w:sz w:val="27"/>
                <w:szCs w:val="27"/>
              </w:rPr>
            </w:pPr>
          </w:p>
          <w:p w:rsidR="00913ACE" w:rsidRPr="002C6055" w:rsidRDefault="00913ACE" w:rsidP="00E008E9">
            <w:pPr>
              <w:jc w:val="both"/>
              <w:rPr>
                <w:sz w:val="27"/>
                <w:szCs w:val="27"/>
              </w:rPr>
            </w:pPr>
            <w:r>
              <w:rPr>
                <w:sz w:val="27"/>
                <w:szCs w:val="27"/>
              </w:rPr>
              <w:t>*Reconoce la importancia que tienen los alimentos para conservar la salud.</w:t>
            </w:r>
          </w:p>
        </w:tc>
        <w:tc>
          <w:tcPr>
            <w:tcW w:w="4382" w:type="dxa"/>
          </w:tcPr>
          <w:p w:rsidR="00913ACE" w:rsidRDefault="00913ACE" w:rsidP="00E008E9">
            <w:pPr>
              <w:jc w:val="both"/>
              <w:rPr>
                <w:sz w:val="27"/>
                <w:szCs w:val="27"/>
              </w:rPr>
            </w:pPr>
            <w:r>
              <w:rPr>
                <w:sz w:val="27"/>
                <w:szCs w:val="27"/>
              </w:rPr>
              <w:t>*Explica el funcionamiento de los sistemas de su cuerpo relacionados con las funciones de nutrición y de locomoción reconociendo la importancia de estos para mantenernos saludablemente.</w:t>
            </w:r>
          </w:p>
          <w:p w:rsidR="00913ACE" w:rsidRDefault="00913ACE" w:rsidP="00E008E9">
            <w:pPr>
              <w:rPr>
                <w:sz w:val="27"/>
                <w:szCs w:val="27"/>
              </w:rPr>
            </w:pPr>
          </w:p>
          <w:p w:rsidR="00913ACE" w:rsidRPr="00D54B6B" w:rsidRDefault="00913ACE" w:rsidP="00E008E9">
            <w:pPr>
              <w:rPr>
                <w:sz w:val="27"/>
                <w:szCs w:val="27"/>
              </w:rPr>
            </w:pPr>
          </w:p>
        </w:tc>
      </w:tr>
      <w:tr w:rsidR="00913ACE" w:rsidTr="00E008E9">
        <w:tc>
          <w:tcPr>
            <w:tcW w:w="4382" w:type="dxa"/>
          </w:tcPr>
          <w:p w:rsidR="00913ACE" w:rsidRDefault="00913ACE" w:rsidP="00E008E9">
            <w:pPr>
              <w:jc w:val="both"/>
              <w:rPr>
                <w:b/>
                <w:u w:val="single"/>
              </w:rPr>
            </w:pPr>
          </w:p>
          <w:p w:rsidR="00913ACE" w:rsidRDefault="00913ACE" w:rsidP="00E008E9">
            <w:pPr>
              <w:jc w:val="both"/>
              <w:rPr>
                <w:b/>
                <w:u w:val="single"/>
              </w:rPr>
            </w:pPr>
            <w:r>
              <w:rPr>
                <w:b/>
                <w:u w:val="single"/>
              </w:rPr>
              <w:t>INSTRUMENTOS DE EVALUACION IMPLEMENTADOS</w:t>
            </w: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p w:rsidR="00913ACE" w:rsidRDefault="00913ACE" w:rsidP="00E008E9">
            <w:pPr>
              <w:jc w:val="both"/>
              <w:rPr>
                <w:b/>
                <w:u w:val="single"/>
              </w:rPr>
            </w:pPr>
          </w:p>
        </w:tc>
        <w:tc>
          <w:tcPr>
            <w:tcW w:w="4382" w:type="dxa"/>
          </w:tcPr>
          <w:p w:rsidR="00913ACE" w:rsidRDefault="00913ACE" w:rsidP="00E008E9">
            <w:pPr>
              <w:jc w:val="both"/>
            </w:pPr>
            <w:r>
              <w:t xml:space="preserve"> </w:t>
            </w:r>
          </w:p>
          <w:p w:rsidR="00913ACE" w:rsidRDefault="00913ACE" w:rsidP="00E008E9">
            <w:pPr>
              <w:jc w:val="both"/>
              <w:rPr>
                <w:b/>
                <w:u w:val="single"/>
              </w:rPr>
            </w:pPr>
            <w:r w:rsidRPr="001C0038">
              <w:rPr>
                <w:b/>
                <w:u w:val="single"/>
              </w:rPr>
              <w:t>CRITERIOS:</w:t>
            </w:r>
          </w:p>
          <w:p w:rsidR="00913ACE" w:rsidRDefault="00913ACE" w:rsidP="00E008E9">
            <w:pPr>
              <w:jc w:val="both"/>
              <w:rPr>
                <w:sz w:val="27"/>
                <w:szCs w:val="27"/>
              </w:rPr>
            </w:pPr>
            <w:r>
              <w:rPr>
                <w:sz w:val="27"/>
                <w:szCs w:val="27"/>
              </w:rPr>
              <w:t>*Participaciones individuales sobre los trabajos realizados.</w:t>
            </w:r>
          </w:p>
          <w:p w:rsidR="00913ACE" w:rsidRDefault="00913ACE" w:rsidP="00E008E9">
            <w:pPr>
              <w:jc w:val="both"/>
              <w:rPr>
                <w:sz w:val="27"/>
                <w:szCs w:val="27"/>
              </w:rPr>
            </w:pPr>
            <w:r>
              <w:rPr>
                <w:sz w:val="27"/>
                <w:szCs w:val="27"/>
              </w:rPr>
              <w:t>*Formulación de interrogantes referentes a los seres vivos y posibles respuestas a estos.</w:t>
            </w:r>
          </w:p>
          <w:p w:rsidR="00913ACE" w:rsidRDefault="00913ACE" w:rsidP="00E008E9">
            <w:pPr>
              <w:jc w:val="both"/>
              <w:rPr>
                <w:sz w:val="27"/>
                <w:szCs w:val="27"/>
              </w:rPr>
            </w:pPr>
            <w:r>
              <w:rPr>
                <w:sz w:val="27"/>
                <w:szCs w:val="27"/>
              </w:rPr>
              <w:t>*Comprensión lectora de textos alusivos a los seres vivos de su entorno.</w:t>
            </w:r>
          </w:p>
          <w:p w:rsidR="00913ACE" w:rsidRDefault="00913ACE" w:rsidP="00E008E9">
            <w:pPr>
              <w:jc w:val="both"/>
              <w:rPr>
                <w:sz w:val="27"/>
                <w:szCs w:val="27"/>
              </w:rPr>
            </w:pPr>
            <w:r>
              <w:rPr>
                <w:sz w:val="27"/>
                <w:szCs w:val="27"/>
              </w:rPr>
              <w:t>*Socialización  de tareas o actividades orientadas de forma espontánea.</w:t>
            </w:r>
          </w:p>
          <w:p w:rsidR="00913ACE" w:rsidRDefault="00913ACE" w:rsidP="00E008E9">
            <w:pPr>
              <w:jc w:val="both"/>
              <w:rPr>
                <w:sz w:val="27"/>
                <w:szCs w:val="27"/>
              </w:rPr>
            </w:pPr>
            <w:r>
              <w:rPr>
                <w:sz w:val="27"/>
                <w:szCs w:val="27"/>
              </w:rPr>
              <w:t>*Ejecución de sencillas experiencias y revisión de estas.</w:t>
            </w:r>
          </w:p>
          <w:p w:rsidR="00913ACE" w:rsidRDefault="00913ACE" w:rsidP="00E008E9">
            <w:pPr>
              <w:jc w:val="both"/>
              <w:rPr>
                <w:sz w:val="27"/>
                <w:szCs w:val="27"/>
              </w:rPr>
            </w:pPr>
            <w:r>
              <w:rPr>
                <w:sz w:val="27"/>
                <w:szCs w:val="27"/>
              </w:rPr>
              <w:t xml:space="preserve">*Expresan sus </w:t>
            </w:r>
            <w:proofErr w:type="spellStart"/>
            <w:r>
              <w:rPr>
                <w:sz w:val="27"/>
                <w:szCs w:val="27"/>
              </w:rPr>
              <w:t>presaberes</w:t>
            </w:r>
            <w:proofErr w:type="spellEnd"/>
            <w:r>
              <w:rPr>
                <w:sz w:val="27"/>
                <w:szCs w:val="27"/>
              </w:rPr>
              <w:t xml:space="preserve"> oralmente.</w:t>
            </w:r>
          </w:p>
          <w:p w:rsidR="00913ACE" w:rsidRDefault="00913ACE" w:rsidP="00E008E9">
            <w:pPr>
              <w:jc w:val="both"/>
              <w:rPr>
                <w:sz w:val="27"/>
                <w:szCs w:val="27"/>
              </w:rPr>
            </w:pPr>
            <w:r>
              <w:rPr>
                <w:sz w:val="27"/>
                <w:szCs w:val="27"/>
              </w:rPr>
              <w:t>*Responsabilidad, dedicación y organización con tareas asignadas.</w:t>
            </w:r>
          </w:p>
          <w:p w:rsidR="00913ACE" w:rsidRDefault="00913ACE" w:rsidP="00E008E9">
            <w:pPr>
              <w:jc w:val="both"/>
              <w:rPr>
                <w:sz w:val="27"/>
                <w:szCs w:val="27"/>
              </w:rPr>
            </w:pPr>
            <w:r>
              <w:rPr>
                <w:sz w:val="27"/>
                <w:szCs w:val="27"/>
              </w:rPr>
              <w:t xml:space="preserve">*Seguimiento individual y grupal en el proceso enseñanza aprendizaje en los diferentes momentos </w:t>
            </w:r>
            <w:r>
              <w:rPr>
                <w:sz w:val="27"/>
                <w:szCs w:val="27"/>
              </w:rPr>
              <w:lastRenderedPageBreak/>
              <w:t>de la ejecución de las clases.</w:t>
            </w:r>
          </w:p>
          <w:p w:rsidR="00913ACE" w:rsidRDefault="00913ACE" w:rsidP="00E008E9">
            <w:pPr>
              <w:jc w:val="both"/>
              <w:rPr>
                <w:sz w:val="27"/>
                <w:szCs w:val="27"/>
              </w:rPr>
            </w:pPr>
            <w:r>
              <w:rPr>
                <w:sz w:val="27"/>
                <w:szCs w:val="27"/>
              </w:rPr>
              <w:t>*respectivas anotaciones en sus libretas.</w:t>
            </w:r>
          </w:p>
          <w:p w:rsidR="00913ACE" w:rsidRDefault="00913ACE" w:rsidP="00E008E9">
            <w:pPr>
              <w:jc w:val="both"/>
              <w:rPr>
                <w:sz w:val="27"/>
                <w:szCs w:val="27"/>
              </w:rPr>
            </w:pPr>
            <w:r>
              <w:rPr>
                <w:sz w:val="27"/>
                <w:szCs w:val="27"/>
              </w:rPr>
              <w:t>*realización de pruebas escritas teniendo en cuenta las habilidades de pensamiento y operaciones mentales a través de las actividades planeadas.</w:t>
            </w:r>
          </w:p>
          <w:p w:rsidR="00913ACE" w:rsidRPr="001C0038" w:rsidRDefault="00913ACE" w:rsidP="00E008E9">
            <w:pPr>
              <w:jc w:val="both"/>
              <w:rPr>
                <w:sz w:val="27"/>
                <w:szCs w:val="27"/>
              </w:rPr>
            </w:pPr>
          </w:p>
        </w:tc>
        <w:tc>
          <w:tcPr>
            <w:tcW w:w="4382" w:type="dxa"/>
          </w:tcPr>
          <w:p w:rsidR="00913ACE" w:rsidRDefault="00913ACE" w:rsidP="00E008E9">
            <w:pPr>
              <w:jc w:val="both"/>
              <w:rPr>
                <w:b/>
                <w:u w:val="single"/>
              </w:rPr>
            </w:pPr>
          </w:p>
          <w:p w:rsidR="00913ACE" w:rsidRDefault="00913ACE" w:rsidP="00E008E9">
            <w:pPr>
              <w:jc w:val="both"/>
              <w:rPr>
                <w:b/>
                <w:u w:val="single"/>
              </w:rPr>
            </w:pPr>
            <w:r w:rsidRPr="001C0038">
              <w:rPr>
                <w:b/>
                <w:u w:val="single"/>
              </w:rPr>
              <w:t>CRITERIOS:</w:t>
            </w:r>
          </w:p>
          <w:p w:rsidR="00913ACE" w:rsidRDefault="00913ACE" w:rsidP="00E008E9">
            <w:pPr>
              <w:jc w:val="both"/>
              <w:rPr>
                <w:sz w:val="27"/>
                <w:szCs w:val="27"/>
              </w:rPr>
            </w:pPr>
            <w:r>
              <w:rPr>
                <w:sz w:val="27"/>
                <w:szCs w:val="27"/>
              </w:rPr>
              <w:t>*Participaciones individuales sobre los trabajos realizados.</w:t>
            </w:r>
          </w:p>
          <w:p w:rsidR="00913ACE" w:rsidRDefault="00913ACE" w:rsidP="00E008E9">
            <w:pPr>
              <w:jc w:val="both"/>
              <w:rPr>
                <w:sz w:val="27"/>
                <w:szCs w:val="27"/>
              </w:rPr>
            </w:pPr>
            <w:r>
              <w:rPr>
                <w:sz w:val="27"/>
                <w:szCs w:val="27"/>
              </w:rPr>
              <w:t>*Formulación de interrogantes referentes a los seres vivos y posibles respuestas a estos.</w:t>
            </w:r>
          </w:p>
          <w:p w:rsidR="00913ACE" w:rsidRDefault="00913ACE" w:rsidP="00E008E9">
            <w:pPr>
              <w:jc w:val="both"/>
              <w:rPr>
                <w:sz w:val="27"/>
                <w:szCs w:val="27"/>
              </w:rPr>
            </w:pPr>
            <w:r>
              <w:rPr>
                <w:sz w:val="27"/>
                <w:szCs w:val="27"/>
              </w:rPr>
              <w:t>*Comprensión lectora de textos alusivos a los seres vivos de su entorno.</w:t>
            </w:r>
          </w:p>
          <w:p w:rsidR="00913ACE" w:rsidRDefault="00913ACE" w:rsidP="00E008E9">
            <w:pPr>
              <w:jc w:val="both"/>
              <w:rPr>
                <w:sz w:val="27"/>
                <w:szCs w:val="27"/>
              </w:rPr>
            </w:pPr>
            <w:r>
              <w:rPr>
                <w:sz w:val="27"/>
                <w:szCs w:val="27"/>
              </w:rPr>
              <w:t>*Socialización  de tareas o actividades orientadas de forma espontánea.</w:t>
            </w:r>
          </w:p>
          <w:p w:rsidR="00913ACE" w:rsidRDefault="00913ACE" w:rsidP="00E008E9">
            <w:pPr>
              <w:jc w:val="both"/>
              <w:rPr>
                <w:sz w:val="27"/>
                <w:szCs w:val="27"/>
              </w:rPr>
            </w:pPr>
            <w:r>
              <w:rPr>
                <w:sz w:val="27"/>
                <w:szCs w:val="27"/>
              </w:rPr>
              <w:t>*Ejecución de sencillas experiencias y revisión de estas.</w:t>
            </w:r>
          </w:p>
          <w:p w:rsidR="00913ACE" w:rsidRDefault="00913ACE" w:rsidP="00E008E9">
            <w:pPr>
              <w:jc w:val="both"/>
              <w:rPr>
                <w:sz w:val="27"/>
                <w:szCs w:val="27"/>
              </w:rPr>
            </w:pPr>
            <w:r>
              <w:rPr>
                <w:sz w:val="27"/>
                <w:szCs w:val="27"/>
              </w:rPr>
              <w:t xml:space="preserve">*Expresan sus </w:t>
            </w:r>
            <w:proofErr w:type="spellStart"/>
            <w:r>
              <w:rPr>
                <w:sz w:val="27"/>
                <w:szCs w:val="27"/>
              </w:rPr>
              <w:t>presaberes</w:t>
            </w:r>
            <w:proofErr w:type="spellEnd"/>
            <w:r>
              <w:rPr>
                <w:sz w:val="27"/>
                <w:szCs w:val="27"/>
              </w:rPr>
              <w:t xml:space="preserve"> oralmente.</w:t>
            </w:r>
          </w:p>
          <w:p w:rsidR="00913ACE" w:rsidRDefault="00913ACE" w:rsidP="00E008E9">
            <w:pPr>
              <w:jc w:val="both"/>
              <w:rPr>
                <w:sz w:val="27"/>
                <w:szCs w:val="27"/>
              </w:rPr>
            </w:pPr>
            <w:r>
              <w:rPr>
                <w:sz w:val="27"/>
                <w:szCs w:val="27"/>
              </w:rPr>
              <w:t>*Responsabilidad, dedicación y organización con tareas asignadas.</w:t>
            </w:r>
          </w:p>
          <w:p w:rsidR="00913ACE" w:rsidRDefault="00913ACE" w:rsidP="00E008E9">
            <w:pPr>
              <w:jc w:val="both"/>
              <w:rPr>
                <w:sz w:val="27"/>
                <w:szCs w:val="27"/>
              </w:rPr>
            </w:pPr>
            <w:r>
              <w:rPr>
                <w:sz w:val="27"/>
                <w:szCs w:val="27"/>
              </w:rPr>
              <w:t xml:space="preserve">*Seguimiento individual </w:t>
            </w:r>
            <w:r>
              <w:rPr>
                <w:sz w:val="27"/>
                <w:szCs w:val="27"/>
              </w:rPr>
              <w:lastRenderedPageBreak/>
              <w:t>y grupal en el proceso enseñanza aprendizaje en los diferentes momentos de la ejecución de las clases.</w:t>
            </w:r>
          </w:p>
          <w:p w:rsidR="00913ACE" w:rsidRDefault="00913ACE" w:rsidP="00E008E9">
            <w:pPr>
              <w:jc w:val="both"/>
              <w:rPr>
                <w:sz w:val="27"/>
                <w:szCs w:val="27"/>
              </w:rPr>
            </w:pPr>
            <w:r>
              <w:rPr>
                <w:sz w:val="27"/>
                <w:szCs w:val="27"/>
              </w:rPr>
              <w:t>*respectivas anotaciones en sus libretas.</w:t>
            </w:r>
          </w:p>
          <w:p w:rsidR="00913ACE" w:rsidRDefault="00913ACE" w:rsidP="00E008E9">
            <w:pPr>
              <w:jc w:val="both"/>
              <w:rPr>
                <w:sz w:val="27"/>
                <w:szCs w:val="27"/>
              </w:rPr>
            </w:pPr>
            <w:r>
              <w:rPr>
                <w:sz w:val="27"/>
                <w:szCs w:val="27"/>
              </w:rPr>
              <w:t>*realización de pruebas escritas teniendo en cuenta las habilidades de pensamiento y operaciones mentales a través de las actividades planeadas.</w:t>
            </w:r>
          </w:p>
          <w:p w:rsidR="00913ACE" w:rsidRDefault="00913ACE" w:rsidP="00E008E9">
            <w:pPr>
              <w:jc w:val="both"/>
              <w:rPr>
                <w:b/>
                <w:u w:val="single"/>
              </w:rPr>
            </w:pPr>
          </w:p>
        </w:tc>
      </w:tr>
    </w:tbl>
    <w:p w:rsidR="00913ACE" w:rsidRDefault="00913ACE" w:rsidP="00913ACE">
      <w:pPr>
        <w:jc w:val="center"/>
        <w:rPr>
          <w:rFonts w:ascii="Arial" w:hAnsi="Arial" w:cs="Arial"/>
          <w:sz w:val="20"/>
          <w:szCs w:val="20"/>
        </w:rPr>
      </w:pPr>
    </w:p>
    <w:p w:rsidR="00913ACE" w:rsidRDefault="00913ACE" w:rsidP="00913ACE">
      <w:pPr>
        <w:jc w:val="center"/>
        <w:rPr>
          <w:noProof/>
          <w:sz w:val="18"/>
          <w:szCs w:val="18"/>
          <w:lang w:val="es-ES" w:eastAsia="es-ES"/>
        </w:rPr>
      </w:pPr>
    </w:p>
    <w:p w:rsidR="00913ACE" w:rsidRDefault="00913ACE" w:rsidP="00913ACE">
      <w:pPr>
        <w:jc w:val="center"/>
        <w:rPr>
          <w:noProof/>
          <w:sz w:val="18"/>
          <w:szCs w:val="18"/>
          <w:lang w:val="es-ES" w:eastAsia="es-ES"/>
        </w:rPr>
      </w:pPr>
    </w:p>
    <w:p w:rsidR="00871E31" w:rsidRPr="00913ACE" w:rsidRDefault="00871E31">
      <w:pPr>
        <w:rPr>
          <w:lang w:val="es-ES"/>
        </w:rPr>
      </w:pPr>
    </w:p>
    <w:sectPr w:rsidR="00871E31" w:rsidRPr="00913A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B44D7"/>
    <w:multiLevelType w:val="hybridMultilevel"/>
    <w:tmpl w:val="8E1C5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CE"/>
    <w:rsid w:val="00871E31"/>
    <w:rsid w:val="00913ACE"/>
    <w:rsid w:val="00B32E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CE"/>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13AC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3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ACE"/>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13AC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3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Nasly</dc:creator>
  <cp:lastModifiedBy>Maritza</cp:lastModifiedBy>
  <cp:revision>2</cp:revision>
  <dcterms:created xsi:type="dcterms:W3CDTF">2015-09-06T22:37:00Z</dcterms:created>
  <dcterms:modified xsi:type="dcterms:W3CDTF">2015-09-06T22:37:00Z</dcterms:modified>
</cp:coreProperties>
</file>